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9ACA97" w14:textId="77777777" w:rsidR="005B6EC5" w:rsidRDefault="007C5FC5"/>
    <w:p w14:paraId="0B4533DE" w14:textId="77777777" w:rsidR="000D427B" w:rsidRDefault="000D427B"/>
    <w:p w14:paraId="78E381AB" w14:textId="77777777" w:rsidR="000D427B" w:rsidRDefault="000D427B"/>
    <w:p w14:paraId="53880D48" w14:textId="64F6C6FB" w:rsidR="000D427B" w:rsidRPr="00E941F9" w:rsidRDefault="00E941F9" w:rsidP="000D42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000000"/>
          <w:sz w:val="54"/>
          <w:szCs w:val="56"/>
        </w:rPr>
      </w:pPr>
      <w:r>
        <w:rPr>
          <w:rFonts w:ascii="Helvetica" w:hAnsi="Helvetica" w:cs="Helvetica"/>
          <w:b/>
          <w:bCs/>
          <w:color w:val="000000"/>
          <w:sz w:val="54"/>
          <w:szCs w:val="56"/>
        </w:rPr>
        <w:t>[Event Name]</w:t>
      </w:r>
    </w:p>
    <w:p w14:paraId="25725E1F" w14:textId="77777777" w:rsidR="000D427B" w:rsidRDefault="000D427B" w:rsidP="000D42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000000"/>
          <w:sz w:val="40"/>
          <w:szCs w:val="40"/>
        </w:rPr>
      </w:pPr>
    </w:p>
    <w:p w14:paraId="2F91925F" w14:textId="2F37EC96" w:rsidR="000D427B" w:rsidRDefault="00E941F9" w:rsidP="000D42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000000"/>
          <w:sz w:val="28"/>
          <w:szCs w:val="28"/>
        </w:rPr>
      </w:pPr>
      <w:r>
        <w:rPr>
          <w:rFonts w:ascii="Helvetica" w:hAnsi="Helvetica" w:cs="Helvetica"/>
          <w:b/>
          <w:bCs/>
          <w:color w:val="000000"/>
          <w:sz w:val="28"/>
          <w:szCs w:val="28"/>
        </w:rPr>
        <w:t>[Location address]</w:t>
      </w:r>
    </w:p>
    <w:p w14:paraId="7EA90872" w14:textId="77777777" w:rsidR="000D427B" w:rsidRDefault="000D427B" w:rsidP="000D42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000000"/>
          <w:sz w:val="28"/>
          <w:szCs w:val="28"/>
        </w:rPr>
      </w:pPr>
    </w:p>
    <w:p w14:paraId="35B5F7A0" w14:textId="77777777" w:rsidR="000D427B" w:rsidRDefault="000D427B" w:rsidP="000D42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000000"/>
          <w:sz w:val="28"/>
          <w:szCs w:val="28"/>
        </w:rPr>
      </w:pPr>
    </w:p>
    <w:p w14:paraId="20E9727E" w14:textId="2523E335" w:rsidR="000D427B" w:rsidRDefault="00E941F9" w:rsidP="000D42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000000"/>
          <w:sz w:val="40"/>
          <w:szCs w:val="40"/>
        </w:rPr>
      </w:pPr>
      <w:r>
        <w:rPr>
          <w:rFonts w:ascii="Helvetica" w:hAnsi="Helvetica" w:cs="Helvetica"/>
          <w:b/>
          <w:bCs/>
          <w:color w:val="000000"/>
          <w:sz w:val="40"/>
          <w:szCs w:val="40"/>
        </w:rPr>
        <w:t>[Dates from &amp; to]</w:t>
      </w:r>
    </w:p>
    <w:p w14:paraId="36DA1C8C" w14:textId="77777777" w:rsidR="000D427B" w:rsidRDefault="000D427B" w:rsidP="000D42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000000"/>
          <w:sz w:val="40"/>
          <w:szCs w:val="40"/>
        </w:rPr>
      </w:pPr>
    </w:p>
    <w:p w14:paraId="6885F95A" w14:textId="77777777" w:rsidR="000D427B" w:rsidRDefault="000D427B" w:rsidP="000D42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000000"/>
          <w:sz w:val="40"/>
          <w:szCs w:val="40"/>
        </w:rPr>
      </w:pPr>
      <w:r>
        <w:rPr>
          <w:rFonts w:ascii="Helvetica" w:hAnsi="Helvetica" w:cs="Helvetica"/>
          <w:b/>
          <w:bCs/>
          <w:color w:val="000000"/>
          <w:sz w:val="40"/>
          <w:szCs w:val="40"/>
        </w:rPr>
        <w:t>3 Star International Competition</w:t>
      </w:r>
    </w:p>
    <w:p w14:paraId="76BBF15F" w14:textId="77777777" w:rsidR="000D427B" w:rsidRDefault="000D427B" w:rsidP="000D42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000000"/>
          <w:sz w:val="40"/>
          <w:szCs w:val="40"/>
        </w:rPr>
      </w:pPr>
    </w:p>
    <w:p w14:paraId="2327B722" w14:textId="77777777" w:rsidR="000D427B" w:rsidRPr="00B4295A" w:rsidRDefault="000D427B" w:rsidP="000D42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00B0F0"/>
          <w:sz w:val="40"/>
          <w:szCs w:val="40"/>
        </w:rPr>
      </w:pPr>
      <w:r w:rsidRPr="00B4295A">
        <w:rPr>
          <w:rFonts w:ascii="Helvetica" w:hAnsi="Helvetica" w:cs="Helvetica"/>
          <w:b/>
          <w:bCs/>
          <w:color w:val="00B0F0"/>
          <w:sz w:val="40"/>
          <w:szCs w:val="40"/>
        </w:rPr>
        <w:t xml:space="preserve"> part of CWWC World Ranking</w:t>
      </w:r>
    </w:p>
    <w:p w14:paraId="45A9634D" w14:textId="77777777" w:rsidR="000D427B" w:rsidRDefault="000D427B" w:rsidP="000D42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000000"/>
          <w:sz w:val="32"/>
          <w:szCs w:val="32"/>
        </w:rPr>
      </w:pPr>
    </w:p>
    <w:p w14:paraId="0E53538C" w14:textId="77777777" w:rsidR="000D427B" w:rsidRDefault="000D427B" w:rsidP="000D42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000000"/>
          <w:sz w:val="32"/>
          <w:szCs w:val="32"/>
        </w:rPr>
      </w:pPr>
    </w:p>
    <w:p w14:paraId="2DB8DBC8" w14:textId="77777777" w:rsidR="000D427B" w:rsidRDefault="000D427B" w:rsidP="000D42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000000"/>
          <w:sz w:val="32"/>
          <w:szCs w:val="32"/>
        </w:rPr>
      </w:pPr>
      <w:r>
        <w:rPr>
          <w:rFonts w:ascii="Helvetica" w:hAnsi="Helvetica" w:cs="Helvetica"/>
          <w:b/>
          <w:bCs/>
          <w:color w:val="000000"/>
          <w:sz w:val="32"/>
          <w:szCs w:val="32"/>
        </w:rPr>
        <w:t>BULLETIN NUMBER 1</w:t>
      </w:r>
    </w:p>
    <w:p w14:paraId="27D44ACB" w14:textId="77777777" w:rsidR="000D427B" w:rsidRDefault="000D427B" w:rsidP="000D42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000000"/>
          <w:sz w:val="32"/>
          <w:szCs w:val="32"/>
        </w:rPr>
      </w:pPr>
    </w:p>
    <w:p w14:paraId="16461DFF" w14:textId="77777777" w:rsidR="000D427B" w:rsidRDefault="000D427B" w:rsidP="000D42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000000"/>
        </w:rPr>
      </w:pPr>
      <w:r>
        <w:rPr>
          <w:rFonts w:ascii="Helvetica" w:hAnsi="Helvetica" w:cs="Helvetica"/>
          <w:b/>
          <w:bCs/>
          <w:color w:val="000000"/>
          <w:sz w:val="28"/>
          <w:szCs w:val="28"/>
        </w:rPr>
        <w:t xml:space="preserve">International Waterski &amp; Wakeboard Federation </w:t>
      </w:r>
      <w:r>
        <w:rPr>
          <w:rFonts w:ascii="Helvetica" w:hAnsi="Helvetica" w:cs="Helvetica"/>
          <w:b/>
          <w:bCs/>
          <w:color w:val="000000"/>
        </w:rPr>
        <w:t>&amp;</w:t>
      </w:r>
    </w:p>
    <w:p w14:paraId="1AF987B8" w14:textId="47C1E651" w:rsidR="000D427B" w:rsidRDefault="00E941F9" w:rsidP="000D42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000000"/>
          <w:sz w:val="28"/>
          <w:szCs w:val="28"/>
        </w:rPr>
      </w:pPr>
      <w:r>
        <w:rPr>
          <w:rFonts w:ascii="Helvetica" w:hAnsi="Helvetica" w:cs="Helvetica"/>
          <w:b/>
          <w:bCs/>
          <w:color w:val="000000"/>
          <w:sz w:val="28"/>
          <w:szCs w:val="28"/>
        </w:rPr>
        <w:t>[National Federation Name]</w:t>
      </w:r>
    </w:p>
    <w:p w14:paraId="71D86DA4" w14:textId="77777777" w:rsidR="000D427B" w:rsidRDefault="000D427B" w:rsidP="000D42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000000"/>
          <w:sz w:val="28"/>
          <w:szCs w:val="28"/>
        </w:rPr>
      </w:pPr>
    </w:p>
    <w:p w14:paraId="16F31794" w14:textId="77777777" w:rsidR="000D427B" w:rsidRDefault="000D427B" w:rsidP="000D42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000000"/>
          <w:sz w:val="28"/>
          <w:szCs w:val="28"/>
        </w:rPr>
      </w:pPr>
    </w:p>
    <w:p w14:paraId="06DC4AEE" w14:textId="77777777" w:rsidR="000D427B" w:rsidRDefault="000D427B" w:rsidP="000D42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000000"/>
          <w:sz w:val="28"/>
          <w:szCs w:val="28"/>
        </w:rPr>
      </w:pPr>
    </w:p>
    <w:p w14:paraId="4C334ED9" w14:textId="77777777" w:rsidR="000D427B" w:rsidRDefault="000D427B" w:rsidP="000D427B">
      <w:pPr>
        <w:rPr>
          <w:rFonts w:ascii="Helvetica" w:hAnsi="Helvetica" w:cs="Helvetica"/>
          <w:b/>
          <w:bCs/>
          <w:color w:val="000000"/>
          <w:sz w:val="28"/>
          <w:szCs w:val="28"/>
        </w:rPr>
      </w:pPr>
      <w:r>
        <w:rPr>
          <w:rFonts w:ascii="Helvetica" w:hAnsi="Helvetica" w:cs="Helvetica"/>
          <w:b/>
          <w:bCs/>
          <w:color w:val="000000"/>
          <w:sz w:val="28"/>
          <w:szCs w:val="28"/>
        </w:rPr>
        <w:br w:type="page"/>
      </w:r>
    </w:p>
    <w:p w14:paraId="6764B21F" w14:textId="77777777" w:rsidR="000D427B" w:rsidRDefault="000D427B" w:rsidP="000D42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000000"/>
          <w:sz w:val="28"/>
          <w:szCs w:val="28"/>
        </w:rPr>
      </w:pPr>
    </w:p>
    <w:p w14:paraId="1D12408E" w14:textId="77777777" w:rsidR="000D427B" w:rsidRDefault="000D427B" w:rsidP="000D42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000000"/>
          <w:sz w:val="28"/>
          <w:szCs w:val="28"/>
        </w:rPr>
      </w:pPr>
    </w:p>
    <w:tbl>
      <w:tblPr>
        <w:tblStyle w:val="TableGrid"/>
        <w:tblW w:w="11070" w:type="dxa"/>
        <w:tblInd w:w="-1175" w:type="dxa"/>
        <w:tblLook w:val="04A0" w:firstRow="1" w:lastRow="0" w:firstColumn="1" w:lastColumn="0" w:noHBand="0" w:noVBand="1"/>
      </w:tblPr>
      <w:tblGrid>
        <w:gridCol w:w="2410"/>
        <w:gridCol w:w="8660"/>
      </w:tblGrid>
      <w:tr w:rsidR="000D427B" w14:paraId="2C0EE7CB" w14:textId="77777777" w:rsidTr="000E3820">
        <w:tc>
          <w:tcPr>
            <w:tcW w:w="2410" w:type="dxa"/>
          </w:tcPr>
          <w:p w14:paraId="604353A3" w14:textId="77777777" w:rsidR="000D427B" w:rsidRDefault="000D427B"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8"/>
                <w:szCs w:val="28"/>
              </w:rPr>
            </w:pPr>
            <w:r>
              <w:rPr>
                <w:rFonts w:ascii="Helvetica" w:hAnsi="Helvetica" w:cs="Helvetica"/>
                <w:b/>
                <w:bCs/>
                <w:color w:val="000000"/>
                <w:sz w:val="28"/>
                <w:szCs w:val="28"/>
              </w:rPr>
              <w:t>Organiser</w:t>
            </w:r>
          </w:p>
        </w:tc>
        <w:tc>
          <w:tcPr>
            <w:tcW w:w="8660" w:type="dxa"/>
          </w:tcPr>
          <w:p w14:paraId="11EC7C12" w14:textId="43316571" w:rsidR="000D427B" w:rsidRDefault="00E941F9"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8"/>
                <w:szCs w:val="28"/>
              </w:rPr>
            </w:pPr>
            <w:r>
              <w:rPr>
                <w:rFonts w:ascii="Helvetica" w:hAnsi="Helvetica" w:cs="Helvetica"/>
                <w:b/>
                <w:bCs/>
                <w:color w:val="000000"/>
                <w:sz w:val="28"/>
                <w:szCs w:val="28"/>
              </w:rPr>
              <w:t>XXXX</w:t>
            </w:r>
          </w:p>
          <w:p w14:paraId="38606893" w14:textId="590D71CC" w:rsidR="000D427B" w:rsidRDefault="000D427B"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28"/>
                <w:szCs w:val="28"/>
              </w:rPr>
            </w:pPr>
            <w:r>
              <w:rPr>
                <w:rFonts w:ascii="Helvetica" w:hAnsi="Helvetica" w:cs="Helvetica"/>
                <w:bCs/>
                <w:color w:val="000000"/>
                <w:sz w:val="28"/>
                <w:szCs w:val="28"/>
              </w:rPr>
              <w:t xml:space="preserve">Contact: </w:t>
            </w:r>
          </w:p>
          <w:p w14:paraId="6598A56B" w14:textId="73D37F77" w:rsidR="000D427B" w:rsidRPr="006576BC" w:rsidRDefault="000D427B" w:rsidP="00E941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28"/>
                <w:szCs w:val="28"/>
              </w:rPr>
            </w:pPr>
            <w:r>
              <w:rPr>
                <w:rFonts w:ascii="Helvetica" w:hAnsi="Helvetica" w:cs="Helvetica"/>
                <w:bCs/>
                <w:color w:val="000000"/>
                <w:sz w:val="28"/>
                <w:szCs w:val="28"/>
              </w:rPr>
              <w:t xml:space="preserve">Email: </w:t>
            </w:r>
          </w:p>
        </w:tc>
      </w:tr>
      <w:tr w:rsidR="000D427B" w14:paraId="1FE5BCCE" w14:textId="77777777" w:rsidTr="000E3820">
        <w:tc>
          <w:tcPr>
            <w:tcW w:w="2410" w:type="dxa"/>
          </w:tcPr>
          <w:p w14:paraId="52DF1C21" w14:textId="77777777" w:rsidR="000D427B" w:rsidRDefault="000D427B"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8"/>
                <w:szCs w:val="28"/>
              </w:rPr>
            </w:pPr>
            <w:r>
              <w:rPr>
                <w:rFonts w:ascii="Helvetica" w:hAnsi="Helvetica" w:cs="Helvetica"/>
                <w:b/>
                <w:bCs/>
                <w:color w:val="000000"/>
                <w:sz w:val="28"/>
                <w:szCs w:val="28"/>
              </w:rPr>
              <w:t>CWWC Ranking</w:t>
            </w:r>
          </w:p>
        </w:tc>
        <w:tc>
          <w:tcPr>
            <w:tcW w:w="8660" w:type="dxa"/>
          </w:tcPr>
          <w:p w14:paraId="5446FF78" w14:textId="77777777" w:rsidR="000D427B" w:rsidRDefault="000D427B"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8"/>
                <w:szCs w:val="28"/>
              </w:rPr>
            </w:pPr>
            <w:r>
              <w:rPr>
                <w:rFonts w:ascii="Helvetica" w:hAnsi="Helvetica" w:cs="Helvetica"/>
                <w:b/>
                <w:bCs/>
                <w:color w:val="000000"/>
                <w:sz w:val="28"/>
                <w:szCs w:val="28"/>
              </w:rPr>
              <w:t>International Waterski &amp; Wakeboard Federation</w:t>
            </w:r>
          </w:p>
          <w:p w14:paraId="42C3847F" w14:textId="5D64E73A" w:rsidR="000D427B" w:rsidRDefault="00E941F9"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28"/>
                <w:szCs w:val="28"/>
              </w:rPr>
            </w:pPr>
            <w:r>
              <w:rPr>
                <w:rFonts w:ascii="Helvetica" w:hAnsi="Helvetica" w:cs="Helvetica"/>
                <w:bCs/>
                <w:color w:val="000000"/>
                <w:sz w:val="28"/>
                <w:szCs w:val="28"/>
              </w:rPr>
              <w:t xml:space="preserve">Confederation: </w:t>
            </w:r>
          </w:p>
          <w:p w14:paraId="61BED72C" w14:textId="77777777" w:rsidR="000D427B" w:rsidRDefault="000D427B"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28"/>
                <w:szCs w:val="28"/>
              </w:rPr>
            </w:pPr>
            <w:r>
              <w:rPr>
                <w:rFonts w:ascii="Helvetica" w:hAnsi="Helvetica" w:cs="Helvetica"/>
                <w:bCs/>
                <w:color w:val="000000"/>
                <w:sz w:val="28"/>
                <w:szCs w:val="28"/>
              </w:rPr>
              <w:t xml:space="preserve">Contact: </w:t>
            </w:r>
            <w:hyperlink r:id="rId8" w:history="1">
              <w:r w:rsidRPr="008F4708">
                <w:rPr>
                  <w:rStyle w:val="Hyperlink"/>
                  <w:rFonts w:ascii="Helvetica" w:hAnsi="Helvetica" w:cs="Helvetica"/>
                  <w:bCs/>
                  <w:sz w:val="28"/>
                  <w:szCs w:val="28"/>
                </w:rPr>
                <w:t>info@cablewakeboard.net</w:t>
              </w:r>
            </w:hyperlink>
          </w:p>
          <w:p w14:paraId="7151A76C" w14:textId="77777777" w:rsidR="000D427B" w:rsidRDefault="000D427B"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28"/>
                <w:szCs w:val="28"/>
              </w:rPr>
            </w:pPr>
            <w:r>
              <w:rPr>
                <w:rFonts w:ascii="Helvetica" w:hAnsi="Helvetica" w:cs="Helvetica"/>
                <w:bCs/>
                <w:color w:val="000000"/>
                <w:sz w:val="28"/>
                <w:szCs w:val="28"/>
              </w:rPr>
              <w:t xml:space="preserve">Website: </w:t>
            </w:r>
            <w:hyperlink r:id="rId9" w:history="1">
              <w:r w:rsidRPr="008F4708">
                <w:rPr>
                  <w:rStyle w:val="Hyperlink"/>
                  <w:rFonts w:ascii="Helvetica" w:hAnsi="Helvetica" w:cs="Helvetica"/>
                  <w:bCs/>
                  <w:sz w:val="28"/>
                  <w:szCs w:val="28"/>
                </w:rPr>
                <w:t>www.cablewakeboard.net</w:t>
              </w:r>
            </w:hyperlink>
          </w:p>
          <w:p w14:paraId="6490BE69" w14:textId="77777777" w:rsidR="000D427B" w:rsidRPr="006576BC" w:rsidRDefault="000D427B"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28"/>
                <w:szCs w:val="28"/>
              </w:rPr>
            </w:pPr>
          </w:p>
        </w:tc>
      </w:tr>
      <w:tr w:rsidR="000D427B" w14:paraId="02EDAB32" w14:textId="77777777" w:rsidTr="000E3820">
        <w:tc>
          <w:tcPr>
            <w:tcW w:w="2410" w:type="dxa"/>
          </w:tcPr>
          <w:p w14:paraId="4B88EB93" w14:textId="77777777" w:rsidR="000D427B" w:rsidRDefault="000D427B"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8"/>
                <w:szCs w:val="28"/>
              </w:rPr>
            </w:pPr>
            <w:r>
              <w:rPr>
                <w:rFonts w:ascii="Helvetica" w:hAnsi="Helvetica" w:cs="Helvetica"/>
                <w:b/>
                <w:bCs/>
                <w:color w:val="000000"/>
                <w:sz w:val="28"/>
                <w:szCs w:val="28"/>
              </w:rPr>
              <w:t>Location</w:t>
            </w:r>
          </w:p>
        </w:tc>
        <w:tc>
          <w:tcPr>
            <w:tcW w:w="8660" w:type="dxa"/>
          </w:tcPr>
          <w:p w14:paraId="5EC23DD8" w14:textId="54736D14" w:rsidR="000D427B" w:rsidRDefault="00E941F9"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8"/>
                <w:szCs w:val="28"/>
              </w:rPr>
            </w:pPr>
            <w:r>
              <w:rPr>
                <w:rFonts w:ascii="Helvetica" w:hAnsi="Helvetica" w:cs="Helvetica"/>
                <w:b/>
                <w:bCs/>
                <w:color w:val="000000"/>
                <w:sz w:val="28"/>
                <w:szCs w:val="28"/>
              </w:rPr>
              <w:t>XXXX</w:t>
            </w:r>
          </w:p>
          <w:p w14:paraId="19BAA4DD" w14:textId="77777777" w:rsidR="000D427B" w:rsidRDefault="000D427B"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8"/>
                <w:szCs w:val="28"/>
              </w:rPr>
            </w:pPr>
          </w:p>
          <w:p w14:paraId="6B2C6F08" w14:textId="77777777" w:rsidR="00E941F9" w:rsidRDefault="00E941F9"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8"/>
                <w:szCs w:val="28"/>
              </w:rPr>
            </w:pPr>
          </w:p>
          <w:p w14:paraId="22AC83CA" w14:textId="77777777" w:rsidR="00E941F9" w:rsidRDefault="00E941F9"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8"/>
                <w:szCs w:val="28"/>
              </w:rPr>
            </w:pPr>
          </w:p>
          <w:p w14:paraId="4F4895DA" w14:textId="77777777" w:rsidR="00E941F9" w:rsidRDefault="00E941F9"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8"/>
                <w:szCs w:val="28"/>
              </w:rPr>
            </w:pPr>
          </w:p>
          <w:p w14:paraId="28537593" w14:textId="2EA9B240" w:rsidR="000D427B" w:rsidRDefault="000D427B"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8"/>
                <w:szCs w:val="28"/>
              </w:rPr>
            </w:pPr>
            <w:r>
              <w:rPr>
                <w:rFonts w:ascii="Helvetica" w:hAnsi="Helvetica" w:cs="Helvetica"/>
                <w:b/>
                <w:bCs/>
                <w:color w:val="000000"/>
                <w:sz w:val="28"/>
                <w:szCs w:val="28"/>
              </w:rPr>
              <w:t xml:space="preserve">Tel: </w:t>
            </w:r>
          </w:p>
          <w:p w14:paraId="24D2403A" w14:textId="792C737D" w:rsidR="000D427B" w:rsidRDefault="000D427B"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8"/>
                <w:szCs w:val="28"/>
              </w:rPr>
            </w:pPr>
            <w:r>
              <w:rPr>
                <w:rFonts w:ascii="Helvetica" w:hAnsi="Helvetica" w:cs="Helvetica"/>
                <w:b/>
                <w:bCs/>
                <w:color w:val="000000"/>
                <w:sz w:val="28"/>
                <w:szCs w:val="28"/>
              </w:rPr>
              <w:t xml:space="preserve">Email: </w:t>
            </w:r>
          </w:p>
          <w:p w14:paraId="30F6B0E9" w14:textId="77777777" w:rsidR="000D427B" w:rsidRDefault="000D427B"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8"/>
                <w:szCs w:val="28"/>
              </w:rPr>
            </w:pPr>
          </w:p>
        </w:tc>
      </w:tr>
      <w:tr w:rsidR="000D427B" w14:paraId="1F4CB8EA" w14:textId="77777777" w:rsidTr="000E3820">
        <w:tc>
          <w:tcPr>
            <w:tcW w:w="2410" w:type="dxa"/>
          </w:tcPr>
          <w:p w14:paraId="72CD5AC1" w14:textId="77777777" w:rsidR="000D427B" w:rsidRDefault="000D427B"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8"/>
                <w:szCs w:val="28"/>
              </w:rPr>
            </w:pPr>
            <w:r>
              <w:rPr>
                <w:rFonts w:ascii="Helvetica" w:hAnsi="Helvetica" w:cs="Helvetica"/>
                <w:b/>
                <w:bCs/>
                <w:color w:val="000000"/>
                <w:sz w:val="28"/>
                <w:szCs w:val="28"/>
              </w:rPr>
              <w:t>Transport</w:t>
            </w:r>
          </w:p>
        </w:tc>
        <w:tc>
          <w:tcPr>
            <w:tcW w:w="8660" w:type="dxa"/>
          </w:tcPr>
          <w:p w14:paraId="4B1F83CB" w14:textId="77777777" w:rsidR="000D427B" w:rsidRDefault="000D427B"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8"/>
                <w:szCs w:val="28"/>
              </w:rPr>
            </w:pPr>
            <w:r>
              <w:rPr>
                <w:rFonts w:ascii="Helvetica" w:hAnsi="Helvetica" w:cs="Helvetica"/>
                <w:b/>
                <w:bCs/>
                <w:color w:val="000000"/>
                <w:sz w:val="28"/>
                <w:szCs w:val="28"/>
              </w:rPr>
              <w:t>Nearest Airports: (all via Car)</w:t>
            </w:r>
          </w:p>
          <w:p w14:paraId="0138EE2D" w14:textId="77777777" w:rsidR="00E941F9" w:rsidRDefault="00E941F9"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8"/>
                <w:szCs w:val="28"/>
              </w:rPr>
            </w:pPr>
          </w:p>
          <w:p w14:paraId="0015EF3F" w14:textId="77777777" w:rsidR="00E941F9" w:rsidRDefault="00E941F9"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8"/>
                <w:szCs w:val="28"/>
              </w:rPr>
            </w:pPr>
          </w:p>
          <w:p w14:paraId="6487EE85" w14:textId="77777777" w:rsidR="00E941F9" w:rsidRDefault="00E941F9"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8"/>
                <w:szCs w:val="28"/>
              </w:rPr>
            </w:pPr>
          </w:p>
          <w:p w14:paraId="4DD65737" w14:textId="77777777" w:rsidR="00E941F9" w:rsidRDefault="00E941F9"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8"/>
                <w:szCs w:val="28"/>
              </w:rPr>
            </w:pPr>
          </w:p>
          <w:p w14:paraId="32DCC614" w14:textId="77777777" w:rsidR="00E941F9" w:rsidRDefault="00E941F9"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8"/>
                <w:szCs w:val="28"/>
              </w:rPr>
            </w:pPr>
          </w:p>
          <w:p w14:paraId="5AA7B2B9" w14:textId="77777777" w:rsidR="00E941F9" w:rsidRDefault="00E941F9"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8"/>
                <w:szCs w:val="28"/>
              </w:rPr>
            </w:pPr>
            <w:r>
              <w:rPr>
                <w:rFonts w:ascii="Helvetica" w:hAnsi="Helvetica" w:cs="Helvetica"/>
                <w:b/>
                <w:bCs/>
                <w:color w:val="000000"/>
                <w:sz w:val="28"/>
                <w:szCs w:val="28"/>
              </w:rPr>
              <w:t>Train Stations</w:t>
            </w:r>
          </w:p>
          <w:p w14:paraId="6E804BA8" w14:textId="77777777" w:rsidR="00E941F9" w:rsidRDefault="00E941F9"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8"/>
                <w:szCs w:val="28"/>
              </w:rPr>
            </w:pPr>
          </w:p>
          <w:p w14:paraId="0D2D000E" w14:textId="77777777" w:rsidR="00E941F9" w:rsidRDefault="00E941F9"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8"/>
                <w:szCs w:val="28"/>
              </w:rPr>
            </w:pPr>
          </w:p>
          <w:p w14:paraId="369DF3E8" w14:textId="77777777" w:rsidR="00E941F9" w:rsidRDefault="00E941F9"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8"/>
                <w:szCs w:val="28"/>
              </w:rPr>
            </w:pPr>
          </w:p>
          <w:p w14:paraId="1267C43F" w14:textId="77777777" w:rsidR="00E941F9" w:rsidRDefault="00E941F9"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8"/>
                <w:szCs w:val="28"/>
              </w:rPr>
            </w:pPr>
          </w:p>
          <w:p w14:paraId="31E07057" w14:textId="0A429014" w:rsidR="00E941F9" w:rsidRDefault="00E941F9"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8"/>
                <w:szCs w:val="28"/>
              </w:rPr>
            </w:pPr>
            <w:r>
              <w:rPr>
                <w:rFonts w:ascii="Helvetica" w:hAnsi="Helvetica" w:cs="Helvetica"/>
                <w:b/>
                <w:bCs/>
                <w:color w:val="000000"/>
                <w:sz w:val="28"/>
                <w:szCs w:val="28"/>
              </w:rPr>
              <w:t>Car hire Options:</w:t>
            </w:r>
          </w:p>
          <w:p w14:paraId="630CB279" w14:textId="54EE7B27" w:rsidR="000D427B" w:rsidRPr="00B55406" w:rsidRDefault="000D427B"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28"/>
                <w:szCs w:val="28"/>
              </w:rPr>
            </w:pPr>
          </w:p>
          <w:p w14:paraId="351890B2" w14:textId="77777777" w:rsidR="000D427B" w:rsidRDefault="000D427B"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28"/>
                <w:szCs w:val="28"/>
              </w:rPr>
            </w:pPr>
          </w:p>
          <w:p w14:paraId="395789CE" w14:textId="77777777" w:rsidR="00E941F9" w:rsidRDefault="00E941F9"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8"/>
                <w:szCs w:val="28"/>
              </w:rPr>
            </w:pPr>
          </w:p>
          <w:p w14:paraId="71021EFC" w14:textId="77777777" w:rsidR="000D427B" w:rsidRDefault="000D427B"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8"/>
                <w:szCs w:val="28"/>
              </w:rPr>
            </w:pPr>
          </w:p>
          <w:p w14:paraId="57136D16" w14:textId="55859884" w:rsidR="000D427B" w:rsidRPr="00E8775B" w:rsidRDefault="000D427B"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28"/>
                <w:szCs w:val="28"/>
              </w:rPr>
            </w:pPr>
          </w:p>
        </w:tc>
      </w:tr>
      <w:tr w:rsidR="000D427B" w14:paraId="7AA06ED7" w14:textId="77777777" w:rsidTr="000E3820">
        <w:tc>
          <w:tcPr>
            <w:tcW w:w="2410" w:type="dxa"/>
          </w:tcPr>
          <w:p w14:paraId="5D5EAD44" w14:textId="4AE34DD0" w:rsidR="000D427B" w:rsidRDefault="000D427B"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8"/>
                <w:szCs w:val="28"/>
              </w:rPr>
            </w:pPr>
            <w:r>
              <w:rPr>
                <w:rFonts w:ascii="Helvetica" w:hAnsi="Helvetica" w:cs="Helvetica"/>
                <w:b/>
                <w:bCs/>
                <w:color w:val="000000"/>
                <w:sz w:val="28"/>
                <w:szCs w:val="28"/>
              </w:rPr>
              <w:t>Rules</w:t>
            </w:r>
          </w:p>
        </w:tc>
        <w:tc>
          <w:tcPr>
            <w:tcW w:w="8660" w:type="dxa"/>
          </w:tcPr>
          <w:p w14:paraId="0235EFBB" w14:textId="77777777" w:rsidR="000D427B" w:rsidRDefault="000D427B"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28"/>
                <w:szCs w:val="28"/>
              </w:rPr>
            </w:pPr>
            <w:r>
              <w:rPr>
                <w:rFonts w:ascii="Helvetica" w:hAnsi="Helvetica" w:cs="Helvetica"/>
                <w:bCs/>
                <w:color w:val="000000"/>
                <w:sz w:val="28"/>
                <w:szCs w:val="28"/>
              </w:rPr>
              <w:t>The competition will be run in accordance with the IWWF Cable</w:t>
            </w:r>
          </w:p>
          <w:p w14:paraId="1429F5C1" w14:textId="6A3A7EC5" w:rsidR="000D427B" w:rsidRDefault="000D427B"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28"/>
                <w:szCs w:val="28"/>
              </w:rPr>
            </w:pPr>
            <w:r>
              <w:rPr>
                <w:rFonts w:ascii="Helvetica" w:hAnsi="Helvetica" w:cs="Helvetica"/>
                <w:bCs/>
                <w:color w:val="000000"/>
                <w:sz w:val="28"/>
                <w:szCs w:val="28"/>
              </w:rPr>
              <w:t xml:space="preserve"> Wakeboard World Rule Book</w:t>
            </w:r>
          </w:p>
          <w:p w14:paraId="25C46697" w14:textId="352BB601" w:rsidR="000D427B" w:rsidRPr="00B55406" w:rsidRDefault="000D427B" w:rsidP="000D42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28"/>
                <w:szCs w:val="28"/>
              </w:rPr>
            </w:pPr>
          </w:p>
        </w:tc>
      </w:tr>
      <w:tr w:rsidR="000D427B" w14:paraId="36FBC112" w14:textId="77777777" w:rsidTr="000E3820">
        <w:tc>
          <w:tcPr>
            <w:tcW w:w="2410" w:type="dxa"/>
          </w:tcPr>
          <w:p w14:paraId="64A2DE4D" w14:textId="573713B3" w:rsidR="000D427B" w:rsidRDefault="000D427B"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8"/>
                <w:szCs w:val="28"/>
              </w:rPr>
            </w:pPr>
            <w:r>
              <w:rPr>
                <w:rFonts w:ascii="Helvetica" w:hAnsi="Helvetica" w:cs="Helvetica"/>
                <w:b/>
                <w:bCs/>
                <w:color w:val="000000"/>
                <w:sz w:val="28"/>
                <w:szCs w:val="28"/>
              </w:rPr>
              <w:t>Cable</w:t>
            </w:r>
            <w:r w:rsidR="00E941F9">
              <w:rPr>
                <w:rFonts w:ascii="Helvetica" w:hAnsi="Helvetica" w:cs="Helvetica"/>
                <w:b/>
                <w:bCs/>
                <w:color w:val="000000"/>
                <w:sz w:val="28"/>
                <w:szCs w:val="28"/>
              </w:rPr>
              <w:t xml:space="preserve"> Details</w:t>
            </w:r>
          </w:p>
          <w:p w14:paraId="77C932F3" w14:textId="2C9FD581" w:rsidR="00E941F9" w:rsidRDefault="00E941F9"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8"/>
                <w:szCs w:val="28"/>
              </w:rPr>
            </w:pPr>
          </w:p>
        </w:tc>
        <w:tc>
          <w:tcPr>
            <w:tcW w:w="8660" w:type="dxa"/>
          </w:tcPr>
          <w:p w14:paraId="30C86AC1" w14:textId="298C3075" w:rsidR="00E941F9" w:rsidRDefault="00E941F9"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8"/>
                <w:szCs w:val="28"/>
              </w:rPr>
            </w:pPr>
            <w:r>
              <w:rPr>
                <w:rFonts w:ascii="Helvetica" w:hAnsi="Helvetica" w:cs="Helvetica"/>
                <w:b/>
                <w:bCs/>
                <w:color w:val="000000"/>
                <w:sz w:val="28"/>
                <w:szCs w:val="28"/>
              </w:rPr>
              <w:t>H</w:t>
            </w:r>
            <w:r w:rsidR="000D427B">
              <w:rPr>
                <w:rFonts w:ascii="Helvetica" w:hAnsi="Helvetica" w:cs="Helvetica"/>
                <w:b/>
                <w:bCs/>
                <w:color w:val="000000"/>
                <w:sz w:val="28"/>
                <w:szCs w:val="28"/>
              </w:rPr>
              <w:t>eight</w:t>
            </w:r>
            <w:r>
              <w:rPr>
                <w:rFonts w:ascii="Helvetica" w:hAnsi="Helvetica" w:cs="Helvetica"/>
                <w:b/>
                <w:bCs/>
                <w:color w:val="000000"/>
                <w:sz w:val="28"/>
                <w:szCs w:val="28"/>
              </w:rPr>
              <w:t>:</w:t>
            </w:r>
          </w:p>
          <w:p w14:paraId="659052E2" w14:textId="77777777" w:rsidR="00DB4CEF" w:rsidRDefault="00E941F9" w:rsidP="00E941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8"/>
                <w:szCs w:val="28"/>
              </w:rPr>
            </w:pPr>
            <w:r>
              <w:rPr>
                <w:rFonts w:ascii="Helvetica" w:hAnsi="Helvetica" w:cs="Helvetica"/>
                <w:b/>
                <w:bCs/>
                <w:color w:val="000000"/>
                <w:sz w:val="28"/>
                <w:szCs w:val="28"/>
              </w:rPr>
              <w:t xml:space="preserve">Manufacturer: </w:t>
            </w:r>
          </w:p>
          <w:p w14:paraId="68BE6173" w14:textId="77777777" w:rsidR="00E4507E" w:rsidRDefault="00E941F9" w:rsidP="00E941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8"/>
                <w:szCs w:val="28"/>
              </w:rPr>
            </w:pPr>
            <w:r>
              <w:rPr>
                <w:rFonts w:ascii="Helvetica" w:hAnsi="Helvetica" w:cs="Helvetica"/>
                <w:b/>
                <w:bCs/>
                <w:color w:val="000000"/>
                <w:sz w:val="28"/>
                <w:szCs w:val="28"/>
              </w:rPr>
              <w:t>Type: Straight Line / Full Cable</w:t>
            </w:r>
          </w:p>
          <w:p w14:paraId="0EE77BC5" w14:textId="147654E5" w:rsidR="00344118" w:rsidRDefault="00344118" w:rsidP="00E941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8"/>
                <w:szCs w:val="28"/>
              </w:rPr>
            </w:pPr>
            <w:r>
              <w:rPr>
                <w:rFonts w:ascii="Helvetica" w:hAnsi="Helvetica" w:cs="Helvetica"/>
                <w:b/>
                <w:bCs/>
                <w:color w:val="000000"/>
                <w:sz w:val="28"/>
                <w:szCs w:val="28"/>
              </w:rPr>
              <w:t>Full Cable Direction:  Clockwise / Anti Clockwise</w:t>
            </w:r>
          </w:p>
          <w:p w14:paraId="7CB4966D" w14:textId="1AFCB018" w:rsidR="00344118" w:rsidRDefault="00344118" w:rsidP="00E941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8"/>
                <w:szCs w:val="28"/>
              </w:rPr>
            </w:pPr>
            <w:r>
              <w:rPr>
                <w:rFonts w:ascii="Helvetica" w:hAnsi="Helvetica" w:cs="Helvetica"/>
                <w:b/>
                <w:bCs/>
                <w:color w:val="000000"/>
                <w:sz w:val="28"/>
                <w:szCs w:val="28"/>
              </w:rPr>
              <w:t>Normal Cable Running Speed:</w:t>
            </w:r>
          </w:p>
        </w:tc>
      </w:tr>
      <w:tr w:rsidR="000D427B" w14:paraId="0923168D" w14:textId="77777777" w:rsidTr="000E3820">
        <w:tc>
          <w:tcPr>
            <w:tcW w:w="2410" w:type="dxa"/>
          </w:tcPr>
          <w:p w14:paraId="732A918C" w14:textId="6183DE86" w:rsidR="000D427B" w:rsidRDefault="000D427B"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8"/>
                <w:szCs w:val="28"/>
              </w:rPr>
            </w:pPr>
            <w:r>
              <w:rPr>
                <w:rFonts w:ascii="Helvetica" w:hAnsi="Helvetica" w:cs="Helvetica"/>
                <w:b/>
                <w:bCs/>
                <w:color w:val="000000"/>
                <w:sz w:val="28"/>
                <w:szCs w:val="28"/>
              </w:rPr>
              <w:t>Categories</w:t>
            </w:r>
          </w:p>
        </w:tc>
        <w:tc>
          <w:tcPr>
            <w:tcW w:w="8660" w:type="dxa"/>
          </w:tcPr>
          <w:p w14:paraId="4B65EC2F" w14:textId="77777777" w:rsidR="000D427B" w:rsidRPr="00DB4CEF" w:rsidRDefault="000D427B"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28"/>
                <w:szCs w:val="28"/>
              </w:rPr>
            </w:pPr>
            <w:r w:rsidRPr="00DB4CEF">
              <w:rPr>
                <w:rFonts w:ascii="Helvetica" w:hAnsi="Helvetica" w:cs="Helvetica"/>
                <w:bCs/>
                <w:color w:val="000000"/>
                <w:sz w:val="28"/>
                <w:szCs w:val="28"/>
              </w:rPr>
              <w:t>All IWWF International Categories with a minimum of 3 Riders, any riders in categories with less than 3 riders will be merged into the</w:t>
            </w:r>
          </w:p>
          <w:p w14:paraId="13B928DA" w14:textId="77777777" w:rsidR="00DB4CEF" w:rsidRPr="00DB4CEF" w:rsidRDefault="000D427B"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28"/>
                <w:szCs w:val="28"/>
              </w:rPr>
            </w:pPr>
            <w:r w:rsidRPr="00DB4CEF">
              <w:rPr>
                <w:rFonts w:ascii="Helvetica" w:hAnsi="Helvetica" w:cs="Helvetica"/>
                <w:bCs/>
                <w:color w:val="000000"/>
                <w:sz w:val="28"/>
                <w:szCs w:val="28"/>
              </w:rPr>
              <w:t xml:space="preserve">next appropriate age category (ride up). </w:t>
            </w:r>
          </w:p>
          <w:p w14:paraId="3C19B631" w14:textId="77777777" w:rsidR="00DB4CEF" w:rsidRPr="00DB4CEF" w:rsidRDefault="000D427B"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28"/>
                <w:szCs w:val="28"/>
              </w:rPr>
            </w:pPr>
            <w:r w:rsidRPr="00DB4CEF">
              <w:rPr>
                <w:rFonts w:ascii="Helvetica" w:hAnsi="Helvetica" w:cs="Helvetica"/>
                <w:bCs/>
                <w:color w:val="000000"/>
                <w:sz w:val="28"/>
                <w:szCs w:val="28"/>
              </w:rPr>
              <w:t xml:space="preserve">With the exception of the </w:t>
            </w:r>
            <w:r w:rsidR="00E8775B" w:rsidRPr="00DB4CEF">
              <w:rPr>
                <w:rFonts w:ascii="Helvetica" w:hAnsi="Helvetica" w:cs="Helvetica"/>
                <w:bCs/>
                <w:color w:val="000000"/>
                <w:sz w:val="28"/>
                <w:szCs w:val="28"/>
              </w:rPr>
              <w:t xml:space="preserve">OPEN DIVISION, as riders </w:t>
            </w:r>
            <w:r w:rsidRPr="00DB4CEF">
              <w:rPr>
                <w:rFonts w:ascii="Helvetica" w:hAnsi="Helvetica" w:cs="Helvetica"/>
                <w:bCs/>
                <w:color w:val="000000"/>
                <w:sz w:val="28"/>
                <w:szCs w:val="28"/>
              </w:rPr>
              <w:t xml:space="preserve">cannot be </w:t>
            </w:r>
          </w:p>
          <w:p w14:paraId="431EA909" w14:textId="416F5B7B" w:rsidR="000D427B" w:rsidRPr="00DB4CEF" w:rsidRDefault="000D427B"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28"/>
                <w:szCs w:val="28"/>
              </w:rPr>
            </w:pPr>
            <w:r w:rsidRPr="00DB4CEF">
              <w:rPr>
                <w:rFonts w:ascii="Helvetica" w:hAnsi="Helvetica" w:cs="Helvetica"/>
                <w:bCs/>
                <w:color w:val="000000"/>
                <w:sz w:val="28"/>
                <w:szCs w:val="28"/>
              </w:rPr>
              <w:t>merged into other categories.</w:t>
            </w:r>
          </w:p>
          <w:p w14:paraId="0A479DCF" w14:textId="77777777" w:rsidR="000D427B" w:rsidRDefault="000D427B"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28"/>
                <w:szCs w:val="28"/>
              </w:rPr>
            </w:pPr>
          </w:p>
          <w:p w14:paraId="6333A2F7" w14:textId="77777777" w:rsidR="00E941F9" w:rsidRDefault="00E941F9"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28"/>
                <w:szCs w:val="28"/>
              </w:rPr>
            </w:pPr>
          </w:p>
          <w:p w14:paraId="4EFFCC40" w14:textId="464B8A04" w:rsidR="00E941F9" w:rsidRPr="00E941F9" w:rsidRDefault="00E941F9"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FF0000"/>
                <w:sz w:val="28"/>
                <w:szCs w:val="28"/>
              </w:rPr>
            </w:pPr>
            <w:r w:rsidRPr="00E941F9">
              <w:rPr>
                <w:rFonts w:ascii="Helvetica" w:hAnsi="Helvetica" w:cs="Helvetica"/>
                <w:bCs/>
                <w:color w:val="FF0000"/>
                <w:sz w:val="28"/>
                <w:szCs w:val="28"/>
              </w:rPr>
              <w:t>PUT HERE IF YOU ARE RUNNING LESS CATEGORIES, OR IF YOU ARE RUNNING A SPLIT COMPETITION</w:t>
            </w:r>
          </w:p>
          <w:p w14:paraId="787DB203" w14:textId="11AE39C6" w:rsidR="00D54612" w:rsidRPr="00DB4CEF" w:rsidRDefault="00D54612" w:rsidP="00E941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Helvetica" w:hAnsi="Helvetica" w:cs="Helvetica"/>
                <w:bCs/>
                <w:color w:val="000000"/>
                <w:sz w:val="28"/>
                <w:szCs w:val="28"/>
              </w:rPr>
            </w:pPr>
          </w:p>
        </w:tc>
      </w:tr>
      <w:tr w:rsidR="000D427B" w14:paraId="69D4BC17" w14:textId="77777777" w:rsidTr="000E3820">
        <w:tc>
          <w:tcPr>
            <w:tcW w:w="2410" w:type="dxa"/>
          </w:tcPr>
          <w:p w14:paraId="2224E3A2" w14:textId="54DF79D2" w:rsidR="000D427B" w:rsidRDefault="000D427B"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8"/>
                <w:szCs w:val="28"/>
              </w:rPr>
            </w:pPr>
            <w:r>
              <w:rPr>
                <w:rFonts w:ascii="Helvetica" w:hAnsi="Helvetica" w:cs="Helvetica"/>
                <w:b/>
                <w:bCs/>
                <w:color w:val="000000"/>
                <w:sz w:val="28"/>
                <w:szCs w:val="28"/>
              </w:rPr>
              <w:t>Entry &amp; Costs</w:t>
            </w:r>
          </w:p>
        </w:tc>
        <w:tc>
          <w:tcPr>
            <w:tcW w:w="8660" w:type="dxa"/>
          </w:tcPr>
          <w:p w14:paraId="50427239" w14:textId="77777777" w:rsidR="001316B7" w:rsidRDefault="001316B7"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8"/>
                <w:szCs w:val="28"/>
              </w:rPr>
            </w:pPr>
          </w:p>
          <w:p w14:paraId="7C3D9178" w14:textId="5C32596A" w:rsidR="000D427B" w:rsidRDefault="000D427B"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8"/>
                <w:szCs w:val="28"/>
              </w:rPr>
            </w:pPr>
            <w:r>
              <w:rPr>
                <w:rFonts w:ascii="Helvetica" w:hAnsi="Helvetica" w:cs="Helvetica"/>
                <w:b/>
                <w:bCs/>
                <w:color w:val="000000"/>
                <w:sz w:val="28"/>
                <w:szCs w:val="28"/>
              </w:rPr>
              <w:t>The closing date for Entries is</w:t>
            </w:r>
            <w:r w:rsidRPr="00E941F9">
              <w:rPr>
                <w:rFonts w:ascii="Helvetica" w:hAnsi="Helvetica" w:cs="Helvetica"/>
                <w:b/>
                <w:bCs/>
                <w:color w:val="FF0000"/>
                <w:sz w:val="28"/>
                <w:szCs w:val="28"/>
              </w:rPr>
              <w:t xml:space="preserve"> </w:t>
            </w:r>
            <w:r w:rsidR="00E941F9" w:rsidRPr="00E941F9">
              <w:rPr>
                <w:rFonts w:ascii="Helvetica" w:hAnsi="Helvetica" w:cs="Helvetica"/>
                <w:b/>
                <w:bCs/>
                <w:color w:val="FF0000"/>
                <w:sz w:val="28"/>
                <w:szCs w:val="28"/>
              </w:rPr>
              <w:t>XXXX</w:t>
            </w:r>
          </w:p>
          <w:p w14:paraId="3C68FEFF" w14:textId="51B81A2D" w:rsidR="000D427B" w:rsidRPr="00DB4CEF" w:rsidRDefault="00E941F9" w:rsidP="00DB4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Helvetica" w:hAnsi="Helvetica" w:cs="Helvetica"/>
                <w:bCs/>
                <w:i/>
                <w:color w:val="000000"/>
                <w:sz w:val="28"/>
                <w:szCs w:val="28"/>
              </w:rPr>
            </w:pPr>
            <w:r>
              <w:rPr>
                <w:rFonts w:ascii="Helvetica" w:hAnsi="Helvetica" w:cs="Helvetica"/>
                <w:bCs/>
                <w:i/>
                <w:color w:val="000000"/>
                <w:sz w:val="28"/>
                <w:szCs w:val="28"/>
              </w:rPr>
              <w:t>€XX</w:t>
            </w:r>
            <w:r w:rsidR="000D427B" w:rsidRPr="00DB4CEF">
              <w:rPr>
                <w:rFonts w:ascii="Helvetica" w:hAnsi="Helvetica" w:cs="Helvetica"/>
                <w:bCs/>
                <w:i/>
                <w:color w:val="000000"/>
                <w:sz w:val="28"/>
                <w:szCs w:val="28"/>
              </w:rPr>
              <w:t xml:space="preserve"> </w:t>
            </w:r>
            <w:proofErr w:type="gramStart"/>
            <w:r w:rsidR="000D427B" w:rsidRPr="00DB4CEF">
              <w:rPr>
                <w:rFonts w:ascii="Helvetica" w:hAnsi="Helvetica" w:cs="Helvetica"/>
                <w:bCs/>
                <w:i/>
                <w:color w:val="000000"/>
                <w:sz w:val="28"/>
                <w:szCs w:val="28"/>
              </w:rPr>
              <w:t>For</w:t>
            </w:r>
            <w:proofErr w:type="gramEnd"/>
            <w:r w:rsidR="000D427B" w:rsidRPr="00DB4CEF">
              <w:rPr>
                <w:rFonts w:ascii="Helvetica" w:hAnsi="Helvetica" w:cs="Helvetica"/>
                <w:bCs/>
                <w:i/>
                <w:color w:val="000000"/>
                <w:sz w:val="28"/>
                <w:szCs w:val="28"/>
              </w:rPr>
              <w:t xml:space="preserve"> Boys/Girls/Junior&amp; Open Categories</w:t>
            </w:r>
          </w:p>
          <w:p w14:paraId="230B591A" w14:textId="57FBBD04" w:rsidR="000D427B" w:rsidRDefault="00E941F9" w:rsidP="00DB4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Helvetica" w:hAnsi="Helvetica" w:cs="Helvetica"/>
                <w:bCs/>
                <w:i/>
                <w:color w:val="000000"/>
                <w:sz w:val="28"/>
                <w:szCs w:val="28"/>
              </w:rPr>
            </w:pPr>
            <w:r>
              <w:rPr>
                <w:rFonts w:ascii="Helvetica" w:hAnsi="Helvetica" w:cs="Helvetica"/>
                <w:bCs/>
                <w:i/>
                <w:color w:val="000000"/>
                <w:sz w:val="28"/>
                <w:szCs w:val="28"/>
              </w:rPr>
              <w:t>€XX</w:t>
            </w:r>
            <w:r w:rsidR="000D427B" w:rsidRPr="00DB4CEF">
              <w:rPr>
                <w:rFonts w:ascii="Helvetica" w:hAnsi="Helvetica" w:cs="Helvetica"/>
                <w:bCs/>
                <w:i/>
                <w:color w:val="000000"/>
                <w:sz w:val="28"/>
                <w:szCs w:val="28"/>
              </w:rPr>
              <w:t xml:space="preserve"> </w:t>
            </w:r>
            <w:proofErr w:type="gramStart"/>
            <w:r w:rsidR="000D427B" w:rsidRPr="00DB4CEF">
              <w:rPr>
                <w:rFonts w:ascii="Helvetica" w:hAnsi="Helvetica" w:cs="Helvetica"/>
                <w:bCs/>
                <w:i/>
                <w:color w:val="000000"/>
                <w:sz w:val="28"/>
                <w:szCs w:val="28"/>
              </w:rPr>
              <w:t>For</w:t>
            </w:r>
            <w:proofErr w:type="gramEnd"/>
            <w:r w:rsidR="000D427B" w:rsidRPr="00DB4CEF">
              <w:rPr>
                <w:rFonts w:ascii="Helvetica" w:hAnsi="Helvetica" w:cs="Helvetica"/>
                <w:bCs/>
                <w:i/>
                <w:color w:val="000000"/>
                <w:sz w:val="28"/>
                <w:szCs w:val="28"/>
              </w:rPr>
              <w:t xml:space="preserve"> Minis Category</w:t>
            </w:r>
          </w:p>
          <w:p w14:paraId="6F8F36AA" w14:textId="77777777" w:rsidR="00E941F9" w:rsidRDefault="00E941F9" w:rsidP="00DB4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Helvetica" w:hAnsi="Helvetica" w:cs="Helvetica"/>
                <w:bCs/>
                <w:i/>
                <w:color w:val="000000"/>
                <w:sz w:val="28"/>
                <w:szCs w:val="28"/>
              </w:rPr>
            </w:pPr>
          </w:p>
          <w:p w14:paraId="64310D65" w14:textId="48DBBC6C" w:rsidR="00E941F9" w:rsidRPr="00DB4CEF" w:rsidRDefault="00E941F9" w:rsidP="00DB4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Helvetica" w:hAnsi="Helvetica" w:cs="Helvetica"/>
                <w:bCs/>
                <w:i/>
                <w:color w:val="000000"/>
                <w:sz w:val="28"/>
                <w:szCs w:val="28"/>
              </w:rPr>
            </w:pPr>
            <w:r>
              <w:rPr>
                <w:rFonts w:ascii="Helvetica" w:hAnsi="Helvetica" w:cs="Helvetica"/>
                <w:bCs/>
                <w:i/>
                <w:color w:val="000000"/>
                <w:sz w:val="28"/>
                <w:szCs w:val="28"/>
              </w:rPr>
              <w:t>If late entries are being accepted, the charge for Late Entry is €XX</w:t>
            </w:r>
          </w:p>
          <w:p w14:paraId="0565F378" w14:textId="77777777" w:rsidR="000D427B" w:rsidRPr="00DB4CEF" w:rsidRDefault="000D427B" w:rsidP="00DB4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Helvetica" w:hAnsi="Helvetica" w:cs="Helvetica"/>
                <w:bCs/>
                <w:i/>
                <w:color w:val="000000"/>
                <w:sz w:val="28"/>
                <w:szCs w:val="28"/>
              </w:rPr>
            </w:pPr>
          </w:p>
          <w:p w14:paraId="3339FED6" w14:textId="59233010" w:rsidR="000D427B" w:rsidRPr="00D92226" w:rsidRDefault="000D427B"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28"/>
                <w:szCs w:val="28"/>
              </w:rPr>
            </w:pPr>
            <w:r w:rsidRPr="00D92226">
              <w:rPr>
                <w:rFonts w:ascii="Helvetica" w:hAnsi="Helvetica" w:cs="Helvetica"/>
                <w:bCs/>
                <w:color w:val="000000"/>
                <w:sz w:val="28"/>
                <w:szCs w:val="28"/>
              </w:rPr>
              <w:t xml:space="preserve">You must have completed the </w:t>
            </w:r>
            <w:r w:rsidR="00E941F9">
              <w:rPr>
                <w:rFonts w:ascii="Helvetica" w:hAnsi="Helvetica" w:cs="Helvetica"/>
                <w:bCs/>
                <w:color w:val="000000"/>
                <w:sz w:val="28"/>
                <w:szCs w:val="28"/>
              </w:rPr>
              <w:t>organisers</w:t>
            </w:r>
            <w:r w:rsidRPr="00D92226">
              <w:rPr>
                <w:rFonts w:ascii="Helvetica" w:hAnsi="Helvetica" w:cs="Helvetica"/>
                <w:bCs/>
                <w:color w:val="000000"/>
                <w:sz w:val="28"/>
                <w:szCs w:val="28"/>
              </w:rPr>
              <w:t xml:space="preserve"> Ent</w:t>
            </w:r>
            <w:r>
              <w:rPr>
                <w:rFonts w:ascii="Helvetica" w:hAnsi="Helvetica" w:cs="Helvetica"/>
                <w:bCs/>
                <w:color w:val="000000"/>
                <w:sz w:val="28"/>
                <w:szCs w:val="28"/>
              </w:rPr>
              <w:t xml:space="preserve">ry form and paid for your entry </w:t>
            </w:r>
            <w:r w:rsidRPr="00D92226">
              <w:rPr>
                <w:rFonts w:ascii="Helvetica" w:hAnsi="Helvetica" w:cs="Helvetica"/>
                <w:bCs/>
                <w:color w:val="000000"/>
                <w:sz w:val="28"/>
                <w:szCs w:val="28"/>
              </w:rPr>
              <w:t>to be included in the competition.</w:t>
            </w:r>
          </w:p>
          <w:p w14:paraId="52F23314" w14:textId="77777777" w:rsidR="000D427B" w:rsidRPr="00D92226" w:rsidRDefault="000D427B"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28"/>
                <w:szCs w:val="28"/>
              </w:rPr>
            </w:pPr>
          </w:p>
          <w:p w14:paraId="309E7037" w14:textId="7C6A90B2" w:rsidR="000D427B" w:rsidRPr="00D92226" w:rsidRDefault="000D427B"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28"/>
                <w:szCs w:val="28"/>
              </w:rPr>
            </w:pPr>
            <w:r w:rsidRPr="00D92226">
              <w:rPr>
                <w:rFonts w:ascii="Helvetica" w:hAnsi="Helvetica" w:cs="Helvetica"/>
                <w:bCs/>
                <w:color w:val="000000"/>
                <w:sz w:val="28"/>
                <w:szCs w:val="28"/>
              </w:rPr>
              <w:t>Entry on Cable Wakeboard.net must be completed in advance to allow</w:t>
            </w:r>
            <w:r w:rsidR="00425839">
              <w:rPr>
                <w:rFonts w:ascii="Helvetica" w:hAnsi="Helvetica" w:cs="Helvetica"/>
                <w:bCs/>
                <w:color w:val="000000"/>
                <w:sz w:val="28"/>
                <w:szCs w:val="28"/>
              </w:rPr>
              <w:t xml:space="preserve"> </w:t>
            </w:r>
            <w:r w:rsidRPr="00D92226">
              <w:rPr>
                <w:rFonts w:ascii="Helvetica" w:hAnsi="Helvetica" w:cs="Helvetica"/>
                <w:bCs/>
                <w:color w:val="000000"/>
                <w:sz w:val="28"/>
                <w:szCs w:val="28"/>
              </w:rPr>
              <w:t>the start lists to be completed.</w:t>
            </w:r>
          </w:p>
          <w:p w14:paraId="759680E0" w14:textId="77777777" w:rsidR="00D54612" w:rsidRDefault="00D54612" w:rsidP="001A1D7F">
            <w:pPr>
              <w:widowControl w:val="0"/>
              <w:autoSpaceDE w:val="0"/>
              <w:autoSpaceDN w:val="0"/>
              <w:adjustRightInd w:val="0"/>
              <w:spacing w:after="240" w:line="300" w:lineRule="atLeast"/>
              <w:rPr>
                <w:rFonts w:ascii="Arial" w:hAnsi="Arial" w:cs="Arial"/>
                <w:color w:val="000000"/>
                <w:sz w:val="26"/>
                <w:szCs w:val="26"/>
              </w:rPr>
            </w:pPr>
          </w:p>
          <w:p w14:paraId="29CAF2E3" w14:textId="137CCF94" w:rsidR="001316B7" w:rsidRPr="000E3820" w:rsidRDefault="001316B7" w:rsidP="000E3820">
            <w:pPr>
              <w:widowControl w:val="0"/>
              <w:autoSpaceDE w:val="0"/>
              <w:autoSpaceDN w:val="0"/>
              <w:adjustRightInd w:val="0"/>
              <w:spacing w:after="240" w:line="300" w:lineRule="atLeast"/>
              <w:rPr>
                <w:rFonts w:ascii="Arial" w:hAnsi="Arial" w:cs="Arial"/>
                <w:b/>
                <w:i/>
                <w:color w:val="000000"/>
                <w:sz w:val="26"/>
                <w:szCs w:val="26"/>
              </w:rPr>
            </w:pPr>
          </w:p>
        </w:tc>
      </w:tr>
      <w:tr w:rsidR="000D427B" w14:paraId="061F8633" w14:textId="77777777" w:rsidTr="000E3820">
        <w:tc>
          <w:tcPr>
            <w:tcW w:w="2410" w:type="dxa"/>
          </w:tcPr>
          <w:p w14:paraId="52FF1ACB" w14:textId="77777777" w:rsidR="00D54612" w:rsidRDefault="00D54612"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8"/>
                <w:szCs w:val="28"/>
              </w:rPr>
            </w:pPr>
          </w:p>
          <w:p w14:paraId="1FB3B437" w14:textId="77777777" w:rsidR="00D54612" w:rsidRDefault="00D54612"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8"/>
                <w:szCs w:val="28"/>
              </w:rPr>
            </w:pPr>
          </w:p>
          <w:p w14:paraId="21409F17" w14:textId="1BE8DA52" w:rsidR="000D427B" w:rsidRDefault="000D427B"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8"/>
                <w:szCs w:val="28"/>
              </w:rPr>
            </w:pPr>
            <w:r>
              <w:rPr>
                <w:rFonts w:ascii="Helvetica" w:hAnsi="Helvetica" w:cs="Helvetica"/>
                <w:b/>
                <w:bCs/>
                <w:color w:val="000000"/>
                <w:sz w:val="28"/>
                <w:szCs w:val="28"/>
              </w:rPr>
              <w:t>Registration</w:t>
            </w:r>
          </w:p>
        </w:tc>
        <w:tc>
          <w:tcPr>
            <w:tcW w:w="8660" w:type="dxa"/>
          </w:tcPr>
          <w:p w14:paraId="4723FBF0" w14:textId="3D4ECB6F" w:rsidR="000D427B" w:rsidRDefault="000D427B"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28"/>
                <w:szCs w:val="28"/>
              </w:rPr>
            </w:pPr>
            <w:r w:rsidRPr="00E8775B">
              <w:rPr>
                <w:rFonts w:ascii="Helvetica" w:hAnsi="Helvetica" w:cs="Helvetica"/>
                <w:bCs/>
                <w:color w:val="000000"/>
                <w:sz w:val="28"/>
                <w:szCs w:val="28"/>
              </w:rPr>
              <w:t xml:space="preserve">Passports must be shown on registration, as Nationalities </w:t>
            </w:r>
            <w:r w:rsidR="000E3820">
              <w:rPr>
                <w:rFonts w:ascii="Helvetica" w:hAnsi="Helvetica" w:cs="Helvetica"/>
                <w:bCs/>
                <w:color w:val="000000"/>
                <w:sz w:val="28"/>
                <w:szCs w:val="28"/>
              </w:rPr>
              <w:t>and Ages</w:t>
            </w:r>
          </w:p>
          <w:p w14:paraId="12DF3D57" w14:textId="599A272C" w:rsidR="000E3820" w:rsidRPr="00E8775B" w:rsidRDefault="000E3820"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28"/>
                <w:szCs w:val="28"/>
              </w:rPr>
            </w:pPr>
            <w:r>
              <w:rPr>
                <w:rFonts w:ascii="Helvetica" w:hAnsi="Helvetica" w:cs="Helvetica"/>
                <w:bCs/>
                <w:color w:val="000000"/>
                <w:sz w:val="28"/>
                <w:szCs w:val="28"/>
              </w:rPr>
              <w:t>Must be checked.</w:t>
            </w:r>
          </w:p>
          <w:p w14:paraId="4A850413" w14:textId="77777777" w:rsidR="000D427B" w:rsidRPr="00E8775B" w:rsidRDefault="000D427B"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28"/>
                <w:szCs w:val="28"/>
              </w:rPr>
            </w:pPr>
          </w:p>
          <w:p w14:paraId="6BFA173B" w14:textId="77777777" w:rsidR="000D427B" w:rsidRDefault="000D427B"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8"/>
                <w:szCs w:val="28"/>
              </w:rPr>
            </w:pPr>
            <w:r>
              <w:rPr>
                <w:rFonts w:ascii="Helvetica" w:hAnsi="Helvetica" w:cs="Helvetica"/>
                <w:b/>
                <w:bCs/>
                <w:color w:val="000000"/>
                <w:sz w:val="28"/>
                <w:szCs w:val="28"/>
              </w:rPr>
              <w:t>REGISTRATION WILL TAKE PLACE BETWEEN:</w:t>
            </w:r>
          </w:p>
          <w:p w14:paraId="745A1376" w14:textId="6B5865A7" w:rsidR="000E3820" w:rsidRPr="00E8775B" w:rsidRDefault="000E3820" w:rsidP="000E38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28"/>
                <w:szCs w:val="28"/>
              </w:rPr>
            </w:pPr>
            <w:proofErr w:type="gramStart"/>
            <w:r>
              <w:rPr>
                <w:rFonts w:ascii="Helvetica" w:hAnsi="Helvetica" w:cs="Helvetica"/>
                <w:bCs/>
                <w:color w:val="000000"/>
                <w:sz w:val="28"/>
                <w:szCs w:val="28"/>
              </w:rPr>
              <w:t>XX:XX</w:t>
            </w:r>
            <w:proofErr w:type="gramEnd"/>
            <w:r w:rsidR="000D427B" w:rsidRPr="00E8775B">
              <w:rPr>
                <w:rFonts w:ascii="Helvetica" w:hAnsi="Helvetica" w:cs="Helvetica"/>
                <w:bCs/>
                <w:color w:val="000000"/>
                <w:sz w:val="28"/>
                <w:szCs w:val="28"/>
              </w:rPr>
              <w:t xml:space="preserve"> – </w:t>
            </w:r>
            <w:r>
              <w:rPr>
                <w:rFonts w:ascii="Helvetica" w:hAnsi="Helvetica" w:cs="Helvetica"/>
                <w:bCs/>
                <w:color w:val="000000"/>
                <w:sz w:val="28"/>
                <w:szCs w:val="28"/>
              </w:rPr>
              <w:t>XX:XX</w:t>
            </w:r>
            <w:r w:rsidR="000D427B" w:rsidRPr="00E8775B">
              <w:rPr>
                <w:rFonts w:ascii="Helvetica" w:hAnsi="Helvetica" w:cs="Helvetica"/>
                <w:bCs/>
                <w:color w:val="000000"/>
                <w:sz w:val="28"/>
                <w:szCs w:val="28"/>
              </w:rPr>
              <w:t xml:space="preserve"> on </w:t>
            </w:r>
            <w:r>
              <w:rPr>
                <w:rFonts w:ascii="Helvetica" w:hAnsi="Helvetica" w:cs="Helvetica"/>
                <w:bCs/>
                <w:color w:val="000000"/>
                <w:sz w:val="28"/>
                <w:szCs w:val="28"/>
              </w:rPr>
              <w:t>XXXX</w:t>
            </w:r>
          </w:p>
          <w:p w14:paraId="3940A344" w14:textId="77777777" w:rsidR="000E3820" w:rsidRDefault="000E3820"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28"/>
                <w:szCs w:val="28"/>
              </w:rPr>
            </w:pPr>
          </w:p>
          <w:p w14:paraId="34600DCB" w14:textId="62B922B1" w:rsidR="00D54612" w:rsidRDefault="00E8775B"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8"/>
                <w:szCs w:val="28"/>
              </w:rPr>
            </w:pPr>
            <w:r>
              <w:rPr>
                <w:rFonts w:ascii="Helvetica" w:hAnsi="Helvetica" w:cs="Helvetica"/>
                <w:b/>
                <w:bCs/>
                <w:color w:val="000000"/>
                <w:sz w:val="28"/>
                <w:szCs w:val="28"/>
              </w:rPr>
              <w:t>You will not be allowed to</w:t>
            </w:r>
            <w:r w:rsidR="000E3820">
              <w:rPr>
                <w:rFonts w:ascii="Helvetica" w:hAnsi="Helvetica" w:cs="Helvetica"/>
                <w:b/>
                <w:bCs/>
                <w:color w:val="000000"/>
                <w:sz w:val="28"/>
                <w:szCs w:val="28"/>
              </w:rPr>
              <w:t xml:space="preserve"> start official</w:t>
            </w:r>
            <w:r>
              <w:rPr>
                <w:rFonts w:ascii="Helvetica" w:hAnsi="Helvetica" w:cs="Helvetica"/>
                <w:b/>
                <w:bCs/>
                <w:color w:val="000000"/>
                <w:sz w:val="28"/>
                <w:szCs w:val="28"/>
              </w:rPr>
              <w:t xml:space="preserve"> practice until your </w:t>
            </w:r>
          </w:p>
          <w:p w14:paraId="77517FEC" w14:textId="77777777" w:rsidR="000D427B" w:rsidRDefault="000E3820" w:rsidP="000E38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8"/>
                <w:szCs w:val="28"/>
              </w:rPr>
            </w:pPr>
            <w:r>
              <w:rPr>
                <w:rFonts w:ascii="Helvetica" w:hAnsi="Helvetica" w:cs="Helvetica"/>
                <w:b/>
                <w:bCs/>
                <w:color w:val="000000"/>
                <w:sz w:val="28"/>
                <w:szCs w:val="28"/>
              </w:rPr>
              <w:t>Registration is complete.</w:t>
            </w:r>
          </w:p>
          <w:p w14:paraId="0CA5739A" w14:textId="77777777" w:rsidR="00425839" w:rsidRDefault="00425839" w:rsidP="000E38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8"/>
                <w:szCs w:val="28"/>
              </w:rPr>
            </w:pPr>
          </w:p>
          <w:p w14:paraId="42509FF4" w14:textId="77777777" w:rsidR="00425839" w:rsidRDefault="00425839" w:rsidP="000E38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8"/>
                <w:szCs w:val="28"/>
              </w:rPr>
            </w:pPr>
          </w:p>
          <w:p w14:paraId="2A1538A5" w14:textId="77777777" w:rsidR="00425839" w:rsidRDefault="00425839" w:rsidP="000E38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8"/>
                <w:szCs w:val="28"/>
              </w:rPr>
            </w:pPr>
          </w:p>
          <w:p w14:paraId="0B2AE617" w14:textId="77777777" w:rsidR="00425839" w:rsidRDefault="00425839" w:rsidP="000E38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8"/>
                <w:szCs w:val="28"/>
              </w:rPr>
            </w:pPr>
          </w:p>
          <w:p w14:paraId="07C9B329" w14:textId="77777777" w:rsidR="00425839" w:rsidRDefault="00425839" w:rsidP="000E38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8"/>
                <w:szCs w:val="28"/>
              </w:rPr>
            </w:pPr>
          </w:p>
          <w:p w14:paraId="35AF26FB" w14:textId="77777777" w:rsidR="00344118" w:rsidRDefault="00344118" w:rsidP="000E38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8"/>
                <w:szCs w:val="28"/>
              </w:rPr>
            </w:pPr>
          </w:p>
          <w:p w14:paraId="1B77325E" w14:textId="77777777" w:rsidR="00344118" w:rsidRDefault="00344118" w:rsidP="000E38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8"/>
                <w:szCs w:val="28"/>
              </w:rPr>
            </w:pPr>
          </w:p>
          <w:p w14:paraId="0C3C734A" w14:textId="4525DAF6" w:rsidR="00425839" w:rsidRDefault="00425839" w:rsidP="000E38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8"/>
                <w:szCs w:val="28"/>
              </w:rPr>
            </w:pPr>
          </w:p>
        </w:tc>
      </w:tr>
      <w:tr w:rsidR="00E8775B" w14:paraId="3FCA4267" w14:textId="77777777" w:rsidTr="000E3820">
        <w:tc>
          <w:tcPr>
            <w:tcW w:w="2410" w:type="dxa"/>
          </w:tcPr>
          <w:p w14:paraId="026BFB5E" w14:textId="1940E82F" w:rsidR="00E8775B" w:rsidRDefault="00E8775B"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8"/>
                <w:szCs w:val="28"/>
              </w:rPr>
            </w:pPr>
            <w:r>
              <w:rPr>
                <w:rFonts w:ascii="Helvetica" w:hAnsi="Helvetica" w:cs="Helvetica"/>
                <w:b/>
                <w:bCs/>
                <w:color w:val="000000"/>
                <w:sz w:val="28"/>
                <w:szCs w:val="28"/>
              </w:rPr>
              <w:t>Accommodation</w:t>
            </w:r>
          </w:p>
        </w:tc>
        <w:tc>
          <w:tcPr>
            <w:tcW w:w="8660" w:type="dxa"/>
          </w:tcPr>
          <w:p w14:paraId="1C17796A" w14:textId="7374D45D" w:rsidR="00F674A3" w:rsidRDefault="00F674A3" w:rsidP="001A1D7F">
            <w:pPr>
              <w:widowControl w:val="0"/>
              <w:autoSpaceDE w:val="0"/>
              <w:autoSpaceDN w:val="0"/>
              <w:adjustRightInd w:val="0"/>
              <w:spacing w:after="240" w:line="300" w:lineRule="atLeast"/>
              <w:rPr>
                <w:rFonts w:ascii="Helvetica" w:hAnsi="Helvetica" w:cs="Arial"/>
                <w:color w:val="0B4CB4"/>
                <w:sz w:val="28"/>
                <w:szCs w:val="28"/>
              </w:rPr>
            </w:pPr>
          </w:p>
          <w:p w14:paraId="03080CE0" w14:textId="77777777" w:rsidR="000E3820" w:rsidRDefault="000E3820" w:rsidP="00E8775B">
            <w:pPr>
              <w:widowControl w:val="0"/>
              <w:autoSpaceDE w:val="0"/>
              <w:autoSpaceDN w:val="0"/>
              <w:adjustRightInd w:val="0"/>
              <w:spacing w:after="240" w:line="300" w:lineRule="atLeast"/>
              <w:rPr>
                <w:rFonts w:ascii="Helvetica" w:hAnsi="Helvetica" w:cs="Arial"/>
                <w:color w:val="0B4CB4"/>
                <w:sz w:val="28"/>
                <w:szCs w:val="28"/>
              </w:rPr>
            </w:pPr>
          </w:p>
          <w:p w14:paraId="66E2A545" w14:textId="77777777" w:rsidR="000E3820" w:rsidRDefault="000E3820" w:rsidP="00E8775B">
            <w:pPr>
              <w:widowControl w:val="0"/>
              <w:autoSpaceDE w:val="0"/>
              <w:autoSpaceDN w:val="0"/>
              <w:adjustRightInd w:val="0"/>
              <w:spacing w:after="240" w:line="300" w:lineRule="atLeast"/>
              <w:rPr>
                <w:rFonts w:ascii="Helvetica" w:hAnsi="Helvetica" w:cs="Arial"/>
                <w:color w:val="0B4CB4"/>
                <w:sz w:val="28"/>
                <w:szCs w:val="28"/>
              </w:rPr>
            </w:pPr>
          </w:p>
          <w:p w14:paraId="1FEB353E" w14:textId="77777777" w:rsidR="000E3820" w:rsidRDefault="000E3820" w:rsidP="00E8775B">
            <w:pPr>
              <w:widowControl w:val="0"/>
              <w:autoSpaceDE w:val="0"/>
              <w:autoSpaceDN w:val="0"/>
              <w:adjustRightInd w:val="0"/>
              <w:spacing w:after="240" w:line="300" w:lineRule="atLeast"/>
              <w:rPr>
                <w:rFonts w:ascii="Helvetica" w:hAnsi="Helvetica" w:cs="Arial"/>
                <w:color w:val="0B4CB4"/>
                <w:sz w:val="28"/>
                <w:szCs w:val="28"/>
              </w:rPr>
            </w:pPr>
          </w:p>
          <w:p w14:paraId="1D664898" w14:textId="77777777" w:rsidR="000E3820" w:rsidRDefault="000E3820" w:rsidP="00E8775B">
            <w:pPr>
              <w:widowControl w:val="0"/>
              <w:autoSpaceDE w:val="0"/>
              <w:autoSpaceDN w:val="0"/>
              <w:adjustRightInd w:val="0"/>
              <w:spacing w:after="240" w:line="300" w:lineRule="atLeast"/>
              <w:rPr>
                <w:rFonts w:ascii="Helvetica" w:hAnsi="Helvetica" w:cs="Arial"/>
                <w:color w:val="0B4CB4"/>
                <w:sz w:val="28"/>
                <w:szCs w:val="28"/>
              </w:rPr>
            </w:pPr>
          </w:p>
          <w:p w14:paraId="77FBA41D" w14:textId="77777777" w:rsidR="000E3820" w:rsidRDefault="000E3820" w:rsidP="00E8775B">
            <w:pPr>
              <w:widowControl w:val="0"/>
              <w:autoSpaceDE w:val="0"/>
              <w:autoSpaceDN w:val="0"/>
              <w:adjustRightInd w:val="0"/>
              <w:spacing w:after="240" w:line="300" w:lineRule="atLeast"/>
              <w:rPr>
                <w:rFonts w:ascii="Helvetica" w:hAnsi="Helvetica" w:cs="Arial"/>
                <w:color w:val="0B4CB4"/>
                <w:sz w:val="28"/>
                <w:szCs w:val="28"/>
              </w:rPr>
            </w:pPr>
          </w:p>
          <w:p w14:paraId="0BD3F5E2" w14:textId="77777777" w:rsidR="000E3820" w:rsidRDefault="000E3820" w:rsidP="00E8775B">
            <w:pPr>
              <w:widowControl w:val="0"/>
              <w:autoSpaceDE w:val="0"/>
              <w:autoSpaceDN w:val="0"/>
              <w:adjustRightInd w:val="0"/>
              <w:spacing w:after="240" w:line="300" w:lineRule="atLeast"/>
              <w:rPr>
                <w:rFonts w:ascii="Helvetica" w:hAnsi="Helvetica" w:cs="Arial"/>
                <w:color w:val="0B4CB4"/>
                <w:sz w:val="28"/>
                <w:szCs w:val="28"/>
              </w:rPr>
            </w:pPr>
          </w:p>
          <w:p w14:paraId="5D8C90A1" w14:textId="77777777" w:rsidR="000E3820" w:rsidRDefault="000E3820" w:rsidP="00E8775B">
            <w:pPr>
              <w:widowControl w:val="0"/>
              <w:autoSpaceDE w:val="0"/>
              <w:autoSpaceDN w:val="0"/>
              <w:adjustRightInd w:val="0"/>
              <w:spacing w:after="240" w:line="300" w:lineRule="atLeast"/>
              <w:rPr>
                <w:rFonts w:ascii="Helvetica" w:hAnsi="Helvetica" w:cs="Arial"/>
                <w:color w:val="0B4CB4"/>
                <w:sz w:val="28"/>
                <w:szCs w:val="28"/>
              </w:rPr>
            </w:pPr>
          </w:p>
          <w:p w14:paraId="74954CCC" w14:textId="77777777" w:rsidR="000E3820" w:rsidRDefault="000E3820" w:rsidP="00E8775B">
            <w:pPr>
              <w:widowControl w:val="0"/>
              <w:autoSpaceDE w:val="0"/>
              <w:autoSpaceDN w:val="0"/>
              <w:adjustRightInd w:val="0"/>
              <w:spacing w:after="240" w:line="300" w:lineRule="atLeast"/>
              <w:rPr>
                <w:rFonts w:ascii="Helvetica" w:hAnsi="Helvetica" w:cs="Arial"/>
                <w:color w:val="0B4CB4"/>
                <w:sz w:val="28"/>
                <w:szCs w:val="28"/>
              </w:rPr>
            </w:pPr>
          </w:p>
          <w:p w14:paraId="1EB025EC" w14:textId="77777777" w:rsidR="000E3820" w:rsidRDefault="000E3820" w:rsidP="00E8775B">
            <w:pPr>
              <w:widowControl w:val="0"/>
              <w:autoSpaceDE w:val="0"/>
              <w:autoSpaceDN w:val="0"/>
              <w:adjustRightInd w:val="0"/>
              <w:spacing w:after="240" w:line="300" w:lineRule="atLeast"/>
              <w:rPr>
                <w:rFonts w:ascii="Helvetica" w:hAnsi="Helvetica" w:cs="Arial"/>
                <w:color w:val="0B4CB4"/>
                <w:sz w:val="28"/>
                <w:szCs w:val="28"/>
              </w:rPr>
            </w:pPr>
          </w:p>
          <w:p w14:paraId="7178BBD1" w14:textId="6403DB7C" w:rsidR="00F674A3" w:rsidRPr="00E8775B" w:rsidRDefault="00E8775B" w:rsidP="00E8775B">
            <w:pPr>
              <w:widowControl w:val="0"/>
              <w:autoSpaceDE w:val="0"/>
              <w:autoSpaceDN w:val="0"/>
              <w:adjustRightInd w:val="0"/>
              <w:spacing w:after="240" w:line="300" w:lineRule="atLeast"/>
              <w:rPr>
                <w:rFonts w:ascii="Helvetica" w:hAnsi="Helvetica" w:cs="Times"/>
                <w:color w:val="193C66"/>
                <w:sz w:val="28"/>
                <w:szCs w:val="28"/>
              </w:rPr>
            </w:pPr>
            <w:r w:rsidRPr="00DA49D9">
              <w:rPr>
                <w:rFonts w:ascii="Helvetica" w:hAnsi="Helvetica" w:cs="Times"/>
                <w:color w:val="193C66"/>
                <w:sz w:val="28"/>
                <w:szCs w:val="28"/>
              </w:rPr>
              <w:t xml:space="preserve"> </w:t>
            </w:r>
          </w:p>
        </w:tc>
      </w:tr>
      <w:tr w:rsidR="00E8775B" w14:paraId="30252663" w14:textId="77777777" w:rsidTr="000E3820">
        <w:tc>
          <w:tcPr>
            <w:tcW w:w="2410" w:type="dxa"/>
          </w:tcPr>
          <w:p w14:paraId="2054E868" w14:textId="77777777" w:rsidR="00D54612" w:rsidRDefault="00D54612"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8"/>
                <w:szCs w:val="28"/>
              </w:rPr>
            </w:pPr>
          </w:p>
          <w:p w14:paraId="4D623E76" w14:textId="319A2C3D" w:rsidR="00E8775B" w:rsidRDefault="00E8775B"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8"/>
                <w:szCs w:val="28"/>
              </w:rPr>
            </w:pPr>
            <w:r>
              <w:rPr>
                <w:rFonts w:ascii="Helvetica" w:hAnsi="Helvetica" w:cs="Helvetica"/>
                <w:b/>
                <w:bCs/>
                <w:color w:val="000000"/>
                <w:sz w:val="28"/>
                <w:szCs w:val="28"/>
              </w:rPr>
              <w:t>OFFICIALS PANEL</w:t>
            </w:r>
          </w:p>
        </w:tc>
        <w:tc>
          <w:tcPr>
            <w:tcW w:w="8660" w:type="dxa"/>
          </w:tcPr>
          <w:p w14:paraId="02A00013" w14:textId="7C9FF657" w:rsidR="00E8775B" w:rsidRPr="00DA49D9" w:rsidRDefault="00E8775B"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28"/>
                <w:szCs w:val="28"/>
              </w:rPr>
            </w:pPr>
            <w:r w:rsidRPr="00DA49D9">
              <w:rPr>
                <w:rFonts w:ascii="Helvetica" w:hAnsi="Helvetica" w:cs="Helvetica"/>
                <w:bCs/>
                <w:color w:val="000000"/>
                <w:sz w:val="28"/>
                <w:szCs w:val="28"/>
              </w:rPr>
              <w:t xml:space="preserve">Chief Judge: </w:t>
            </w:r>
            <w:r w:rsidR="000E3820">
              <w:rPr>
                <w:rFonts w:ascii="Helvetica" w:hAnsi="Helvetica" w:cs="Helvetica"/>
                <w:bCs/>
                <w:color w:val="000000"/>
                <w:sz w:val="28"/>
                <w:szCs w:val="28"/>
              </w:rPr>
              <w:t>XXXX</w:t>
            </w:r>
            <w:r>
              <w:rPr>
                <w:rFonts w:ascii="Helvetica" w:hAnsi="Helvetica" w:cs="Helvetica"/>
                <w:bCs/>
                <w:color w:val="000000"/>
                <w:sz w:val="28"/>
                <w:szCs w:val="28"/>
              </w:rPr>
              <w:t xml:space="preserve"> </w:t>
            </w:r>
          </w:p>
          <w:p w14:paraId="4F2F7932" w14:textId="4CBD26EA" w:rsidR="00E8775B" w:rsidRPr="00DA49D9" w:rsidRDefault="00E8775B"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28"/>
                <w:szCs w:val="28"/>
              </w:rPr>
            </w:pPr>
            <w:r w:rsidRPr="00DA49D9">
              <w:rPr>
                <w:rFonts w:ascii="Helvetica" w:hAnsi="Helvetica" w:cs="Helvetica"/>
                <w:bCs/>
                <w:color w:val="000000"/>
                <w:sz w:val="28"/>
                <w:szCs w:val="28"/>
              </w:rPr>
              <w:t xml:space="preserve">Scorer: </w:t>
            </w:r>
            <w:r w:rsidR="000E3820">
              <w:rPr>
                <w:rFonts w:ascii="Helvetica" w:hAnsi="Helvetica" w:cs="Helvetica"/>
                <w:bCs/>
                <w:color w:val="000000"/>
                <w:sz w:val="28"/>
                <w:szCs w:val="28"/>
              </w:rPr>
              <w:t>XXXX</w:t>
            </w:r>
          </w:p>
          <w:p w14:paraId="6B495804" w14:textId="58E7C2BC" w:rsidR="00E8775B" w:rsidRPr="00DA49D9" w:rsidRDefault="00E8775B"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28"/>
                <w:szCs w:val="28"/>
              </w:rPr>
            </w:pPr>
            <w:r>
              <w:rPr>
                <w:rFonts w:ascii="Helvetica" w:hAnsi="Helvetica" w:cs="Helvetica"/>
                <w:bCs/>
                <w:color w:val="000000"/>
                <w:sz w:val="28"/>
                <w:szCs w:val="28"/>
              </w:rPr>
              <w:t xml:space="preserve">Judge: </w:t>
            </w:r>
            <w:r w:rsidR="000E3820">
              <w:rPr>
                <w:rFonts w:ascii="Helvetica" w:hAnsi="Helvetica" w:cs="Helvetica"/>
                <w:bCs/>
                <w:color w:val="000000"/>
                <w:sz w:val="28"/>
                <w:szCs w:val="28"/>
              </w:rPr>
              <w:t>XXXX</w:t>
            </w:r>
            <w:r>
              <w:rPr>
                <w:rFonts w:ascii="Helvetica" w:hAnsi="Helvetica" w:cs="Helvetica"/>
                <w:bCs/>
                <w:color w:val="000000"/>
                <w:sz w:val="28"/>
                <w:szCs w:val="28"/>
              </w:rPr>
              <w:t xml:space="preserve"> </w:t>
            </w:r>
          </w:p>
          <w:p w14:paraId="7185870B" w14:textId="3747E24B" w:rsidR="00E8775B" w:rsidRDefault="00E8775B"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28"/>
                <w:szCs w:val="28"/>
              </w:rPr>
            </w:pPr>
            <w:r>
              <w:rPr>
                <w:rFonts w:ascii="Helvetica" w:hAnsi="Helvetica" w:cs="Helvetica"/>
                <w:bCs/>
                <w:color w:val="000000"/>
                <w:sz w:val="28"/>
                <w:szCs w:val="28"/>
              </w:rPr>
              <w:t xml:space="preserve">Judge: </w:t>
            </w:r>
            <w:r w:rsidR="000E3820">
              <w:rPr>
                <w:rFonts w:ascii="Helvetica" w:hAnsi="Helvetica" w:cs="Helvetica"/>
                <w:bCs/>
                <w:color w:val="000000"/>
                <w:sz w:val="28"/>
                <w:szCs w:val="28"/>
              </w:rPr>
              <w:t>XXXX</w:t>
            </w:r>
          </w:p>
          <w:p w14:paraId="5F6B3D8D" w14:textId="19603A63" w:rsidR="00E8775B" w:rsidRDefault="00E8775B" w:rsidP="000E38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8"/>
                <w:szCs w:val="28"/>
              </w:rPr>
            </w:pPr>
            <w:r>
              <w:rPr>
                <w:rFonts w:ascii="Helvetica" w:hAnsi="Helvetica" w:cs="Helvetica"/>
                <w:bCs/>
                <w:color w:val="000000"/>
                <w:sz w:val="28"/>
                <w:szCs w:val="28"/>
              </w:rPr>
              <w:t xml:space="preserve">Judge:  </w:t>
            </w:r>
            <w:r w:rsidR="000E3820">
              <w:rPr>
                <w:rFonts w:ascii="Helvetica" w:hAnsi="Helvetica" w:cs="Helvetica"/>
                <w:bCs/>
                <w:color w:val="000000"/>
                <w:sz w:val="28"/>
                <w:szCs w:val="28"/>
              </w:rPr>
              <w:t>XXXX</w:t>
            </w:r>
          </w:p>
        </w:tc>
      </w:tr>
      <w:tr w:rsidR="00E8775B" w14:paraId="7093D298" w14:textId="77777777" w:rsidTr="000E3820">
        <w:tc>
          <w:tcPr>
            <w:tcW w:w="2410" w:type="dxa"/>
          </w:tcPr>
          <w:p w14:paraId="1C3E677A" w14:textId="0A27F02A" w:rsidR="00E8775B" w:rsidRDefault="00F674A3"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8"/>
                <w:szCs w:val="28"/>
              </w:rPr>
            </w:pPr>
            <w:r>
              <w:rPr>
                <w:rFonts w:ascii="Helvetica" w:hAnsi="Helvetica" w:cs="Helvetica"/>
                <w:b/>
                <w:bCs/>
                <w:color w:val="000000"/>
                <w:sz w:val="28"/>
                <w:szCs w:val="28"/>
              </w:rPr>
              <w:t>OFFICIALS SEMINAR</w:t>
            </w:r>
          </w:p>
        </w:tc>
        <w:tc>
          <w:tcPr>
            <w:tcW w:w="8660" w:type="dxa"/>
          </w:tcPr>
          <w:p w14:paraId="4B6EC635" w14:textId="36341CA2" w:rsidR="006F0BDA" w:rsidRDefault="00425839"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28"/>
                <w:szCs w:val="28"/>
              </w:rPr>
            </w:pPr>
            <w:r>
              <w:rPr>
                <w:rFonts w:ascii="Helvetica" w:hAnsi="Helvetica" w:cs="Helvetica"/>
                <w:bCs/>
                <w:color w:val="000000"/>
                <w:sz w:val="28"/>
                <w:szCs w:val="28"/>
              </w:rPr>
              <w:t>Add Details of Seminar here if you are running one.</w:t>
            </w:r>
          </w:p>
          <w:p w14:paraId="73B6CC7F" w14:textId="77777777" w:rsidR="000E3820" w:rsidRDefault="000E3820"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28"/>
                <w:szCs w:val="28"/>
              </w:rPr>
            </w:pPr>
          </w:p>
          <w:p w14:paraId="46D01DE5" w14:textId="77777777" w:rsidR="000E3820" w:rsidRDefault="000E3820"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28"/>
                <w:szCs w:val="28"/>
              </w:rPr>
            </w:pPr>
          </w:p>
          <w:p w14:paraId="3917BA7A" w14:textId="77777777" w:rsidR="000E3820" w:rsidRDefault="000E3820"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28"/>
                <w:szCs w:val="28"/>
              </w:rPr>
            </w:pPr>
          </w:p>
          <w:p w14:paraId="5E599D74" w14:textId="77777777" w:rsidR="000E3820" w:rsidRDefault="000E3820"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28"/>
                <w:szCs w:val="28"/>
              </w:rPr>
            </w:pPr>
          </w:p>
          <w:p w14:paraId="2EFA61C1" w14:textId="77777777" w:rsidR="000E3820" w:rsidRDefault="000E3820"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28"/>
                <w:szCs w:val="28"/>
              </w:rPr>
            </w:pPr>
          </w:p>
          <w:p w14:paraId="0D7C31EC" w14:textId="1BACB37F" w:rsidR="000E3820" w:rsidRPr="00DA49D9" w:rsidRDefault="000E3820"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28"/>
                <w:szCs w:val="28"/>
              </w:rPr>
            </w:pPr>
          </w:p>
        </w:tc>
      </w:tr>
      <w:tr w:rsidR="000E3820" w14:paraId="37C4AD78" w14:textId="77777777" w:rsidTr="00935C00">
        <w:trPr>
          <w:trHeight w:val="1988"/>
        </w:trPr>
        <w:tc>
          <w:tcPr>
            <w:tcW w:w="2410" w:type="dxa"/>
          </w:tcPr>
          <w:p w14:paraId="5CB48173" w14:textId="0F3FA0A6" w:rsidR="000E3820" w:rsidRDefault="000E3820"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8"/>
                <w:szCs w:val="28"/>
              </w:rPr>
            </w:pPr>
            <w:r>
              <w:rPr>
                <w:rFonts w:ascii="Helvetica" w:hAnsi="Helvetica" w:cs="Helvetica"/>
                <w:b/>
                <w:bCs/>
                <w:color w:val="000000"/>
                <w:sz w:val="28"/>
                <w:szCs w:val="28"/>
              </w:rPr>
              <w:t>Athletes Under 18yrs of age</w:t>
            </w:r>
          </w:p>
        </w:tc>
        <w:tc>
          <w:tcPr>
            <w:tcW w:w="8660" w:type="dxa"/>
          </w:tcPr>
          <w:p w14:paraId="3BC3E088" w14:textId="37BAAF37" w:rsidR="00935C00" w:rsidRDefault="000E3820"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28"/>
                <w:szCs w:val="28"/>
              </w:rPr>
            </w:pPr>
            <w:r>
              <w:rPr>
                <w:rFonts w:ascii="Helvetica" w:hAnsi="Helvetica" w:cs="Helvetica"/>
                <w:bCs/>
                <w:color w:val="000000"/>
                <w:sz w:val="28"/>
                <w:szCs w:val="28"/>
              </w:rPr>
              <w:t xml:space="preserve">IWWF Cable Wakeboard Council </w:t>
            </w:r>
            <w:r w:rsidR="00B5790D">
              <w:rPr>
                <w:rFonts w:ascii="Helvetica" w:hAnsi="Helvetica" w:cs="Helvetica"/>
                <w:bCs/>
                <w:color w:val="000000"/>
                <w:sz w:val="28"/>
                <w:szCs w:val="28"/>
              </w:rPr>
              <w:t xml:space="preserve">&amp; Officials </w:t>
            </w:r>
            <w:r>
              <w:rPr>
                <w:rFonts w:ascii="Helvetica" w:hAnsi="Helvetica" w:cs="Helvetica"/>
                <w:bCs/>
                <w:color w:val="000000"/>
                <w:sz w:val="28"/>
                <w:szCs w:val="28"/>
              </w:rPr>
              <w:t>follow the IWWF Safe</w:t>
            </w:r>
            <w:r w:rsidR="00935C00">
              <w:rPr>
                <w:rFonts w:ascii="Helvetica" w:hAnsi="Helvetica" w:cs="Helvetica"/>
                <w:bCs/>
                <w:color w:val="000000"/>
                <w:sz w:val="28"/>
                <w:szCs w:val="28"/>
              </w:rPr>
              <w:t xml:space="preserve"> Sport Policy. </w:t>
            </w:r>
          </w:p>
          <w:p w14:paraId="1702C1CB" w14:textId="1D541D8C" w:rsidR="000E3820" w:rsidRDefault="000E3820"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28"/>
                <w:szCs w:val="28"/>
              </w:rPr>
            </w:pPr>
            <w:r>
              <w:rPr>
                <w:rFonts w:ascii="Helvetica" w:hAnsi="Helvetica" w:cs="Helvetica"/>
                <w:bCs/>
                <w:color w:val="000000"/>
                <w:sz w:val="28"/>
                <w:szCs w:val="28"/>
              </w:rPr>
              <w:t xml:space="preserve">All athletes under the age of 18yrs, must be accompanied at the site by a guardian over the age of 18yrs. </w:t>
            </w:r>
          </w:p>
          <w:p w14:paraId="0F7FC144" w14:textId="77777777" w:rsidR="000E3820" w:rsidRDefault="000E3820"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28"/>
                <w:szCs w:val="28"/>
              </w:rPr>
            </w:pPr>
            <w:r>
              <w:rPr>
                <w:rFonts w:ascii="Helvetica" w:hAnsi="Helvetica" w:cs="Helvetica"/>
                <w:bCs/>
                <w:color w:val="000000"/>
                <w:sz w:val="28"/>
                <w:szCs w:val="28"/>
              </w:rPr>
              <w:t xml:space="preserve">This guardian will accept parental responsibility for the athlete for the duration of the competition. </w:t>
            </w:r>
          </w:p>
          <w:p w14:paraId="13D6F012" w14:textId="1E5306B1" w:rsidR="00935C00" w:rsidRDefault="00E6355B"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28"/>
                <w:szCs w:val="28"/>
              </w:rPr>
            </w:pPr>
            <w:r>
              <w:rPr>
                <w:rFonts w:ascii="Helvetica" w:hAnsi="Helvetica" w:cs="Helvetica"/>
                <w:bCs/>
                <w:color w:val="000000"/>
                <w:sz w:val="28"/>
                <w:szCs w:val="28"/>
              </w:rPr>
              <w:t>The IWWF and its officials DO NOT act in loco parentis for any child at an event</w:t>
            </w:r>
            <w:r w:rsidR="00935C00">
              <w:rPr>
                <w:rFonts w:ascii="Helvetica" w:hAnsi="Helvetica" w:cs="Helvetica"/>
                <w:bCs/>
                <w:color w:val="000000"/>
                <w:sz w:val="28"/>
                <w:szCs w:val="28"/>
              </w:rPr>
              <w:t xml:space="preserve"> </w:t>
            </w:r>
          </w:p>
        </w:tc>
      </w:tr>
    </w:tbl>
    <w:p w14:paraId="1D7F2786" w14:textId="77777777" w:rsidR="00425839" w:rsidRDefault="00425839" w:rsidP="000D427B">
      <w:pPr>
        <w:jc w:val="center"/>
        <w:rPr>
          <w:b/>
          <w:sz w:val="44"/>
          <w:szCs w:val="44"/>
        </w:rPr>
      </w:pPr>
    </w:p>
    <w:p w14:paraId="321C00A5" w14:textId="77777777" w:rsidR="00425839" w:rsidRDefault="00425839" w:rsidP="000D427B">
      <w:pPr>
        <w:jc w:val="center"/>
        <w:rPr>
          <w:b/>
          <w:sz w:val="44"/>
          <w:szCs w:val="44"/>
        </w:rPr>
      </w:pPr>
    </w:p>
    <w:p w14:paraId="0EF29778" w14:textId="77777777" w:rsidR="00344118" w:rsidRDefault="00344118" w:rsidP="000D427B">
      <w:pPr>
        <w:jc w:val="center"/>
        <w:rPr>
          <w:b/>
          <w:sz w:val="44"/>
          <w:szCs w:val="44"/>
        </w:rPr>
      </w:pPr>
    </w:p>
    <w:p w14:paraId="0393C95A" w14:textId="57A024C3" w:rsidR="00344118" w:rsidRDefault="00344118">
      <w:pPr>
        <w:rPr>
          <w:b/>
          <w:sz w:val="44"/>
          <w:szCs w:val="44"/>
        </w:rPr>
      </w:pPr>
      <w:bookmarkStart w:id="0" w:name="_GoBack"/>
      <w:bookmarkEnd w:id="0"/>
    </w:p>
    <w:p w14:paraId="7836F1E8" w14:textId="1122EABB" w:rsidR="000D427B" w:rsidRDefault="000D427B" w:rsidP="000D427B">
      <w:pPr>
        <w:jc w:val="center"/>
        <w:rPr>
          <w:b/>
          <w:sz w:val="44"/>
          <w:szCs w:val="44"/>
        </w:rPr>
      </w:pPr>
      <w:r w:rsidRPr="00FF34E0">
        <w:rPr>
          <w:b/>
          <w:sz w:val="44"/>
          <w:szCs w:val="44"/>
        </w:rPr>
        <w:t>PROVISIONAL SCHEDULE</w:t>
      </w:r>
    </w:p>
    <w:p w14:paraId="6EEB5860" w14:textId="77777777" w:rsidR="000D427B" w:rsidRDefault="000D427B" w:rsidP="00B5790D">
      <w:pPr>
        <w:rPr>
          <w:b/>
          <w:sz w:val="44"/>
          <w:szCs w:val="44"/>
        </w:rPr>
      </w:pPr>
    </w:p>
    <w:p w14:paraId="55AA47E5" w14:textId="34880575" w:rsidR="000D427B" w:rsidRDefault="000D427B" w:rsidP="000D427B">
      <w:pPr>
        <w:rPr>
          <w:b/>
          <w:sz w:val="28"/>
          <w:szCs w:val="28"/>
        </w:rPr>
      </w:pPr>
      <w:r>
        <w:rPr>
          <w:b/>
          <w:sz w:val="28"/>
          <w:szCs w:val="28"/>
        </w:rPr>
        <w:t xml:space="preserve">This will be updated after the </w:t>
      </w:r>
      <w:r w:rsidR="00E86F20" w:rsidRPr="00E86F20">
        <w:rPr>
          <w:b/>
          <w:color w:val="FF0000"/>
          <w:sz w:val="28"/>
          <w:szCs w:val="28"/>
        </w:rPr>
        <w:t>XXXX</w:t>
      </w:r>
      <w:r>
        <w:rPr>
          <w:b/>
          <w:sz w:val="28"/>
          <w:szCs w:val="28"/>
        </w:rPr>
        <w:t xml:space="preserve"> closing date once we know how many competitors have entered, PLEASE CHECK THE UPDATED TIMETABLES before travelling.</w:t>
      </w:r>
    </w:p>
    <w:p w14:paraId="00950120" w14:textId="77777777" w:rsidR="000D427B" w:rsidRDefault="000D427B" w:rsidP="000D427B">
      <w:pPr>
        <w:rPr>
          <w:b/>
          <w:sz w:val="28"/>
          <w:szCs w:val="28"/>
        </w:rPr>
      </w:pPr>
    </w:p>
    <w:tbl>
      <w:tblPr>
        <w:tblStyle w:val="TableGrid"/>
        <w:tblW w:w="0" w:type="auto"/>
        <w:tblLook w:val="04A0" w:firstRow="1" w:lastRow="0" w:firstColumn="1" w:lastColumn="0" w:noHBand="0" w:noVBand="1"/>
      </w:tblPr>
      <w:tblGrid>
        <w:gridCol w:w="3003"/>
        <w:gridCol w:w="3003"/>
        <w:gridCol w:w="3004"/>
      </w:tblGrid>
      <w:tr w:rsidR="00B5790D" w:rsidRPr="00E86F20" w14:paraId="2FAA7E87" w14:textId="77777777" w:rsidTr="00B5790D">
        <w:tc>
          <w:tcPr>
            <w:tcW w:w="3003" w:type="dxa"/>
          </w:tcPr>
          <w:p w14:paraId="4EC3B09A" w14:textId="5E291DC6" w:rsidR="00B5790D" w:rsidRPr="00E86F20" w:rsidRDefault="00B5790D" w:rsidP="000D427B">
            <w:pPr>
              <w:rPr>
                <w:b/>
                <w:sz w:val="28"/>
                <w:szCs w:val="28"/>
              </w:rPr>
            </w:pPr>
            <w:r w:rsidRPr="00E86F20">
              <w:rPr>
                <w:b/>
                <w:sz w:val="28"/>
                <w:szCs w:val="28"/>
              </w:rPr>
              <w:t>Detail</w:t>
            </w:r>
          </w:p>
        </w:tc>
        <w:tc>
          <w:tcPr>
            <w:tcW w:w="3003" w:type="dxa"/>
          </w:tcPr>
          <w:p w14:paraId="445AEE58" w14:textId="77E1AA11" w:rsidR="00B5790D" w:rsidRPr="00E86F20" w:rsidRDefault="00E86F20" w:rsidP="000D427B">
            <w:pPr>
              <w:rPr>
                <w:b/>
                <w:sz w:val="28"/>
                <w:szCs w:val="28"/>
              </w:rPr>
            </w:pPr>
            <w:r w:rsidRPr="00E86F20">
              <w:rPr>
                <w:b/>
                <w:sz w:val="28"/>
                <w:szCs w:val="28"/>
              </w:rPr>
              <w:t>Date</w:t>
            </w:r>
          </w:p>
        </w:tc>
        <w:tc>
          <w:tcPr>
            <w:tcW w:w="3004" w:type="dxa"/>
          </w:tcPr>
          <w:p w14:paraId="6F767D1C" w14:textId="274657AC" w:rsidR="00B5790D" w:rsidRPr="00E86F20" w:rsidRDefault="00E86F20" w:rsidP="000D427B">
            <w:pPr>
              <w:rPr>
                <w:b/>
                <w:sz w:val="28"/>
                <w:szCs w:val="28"/>
              </w:rPr>
            </w:pPr>
            <w:r w:rsidRPr="00E86F20">
              <w:rPr>
                <w:b/>
                <w:sz w:val="28"/>
                <w:szCs w:val="28"/>
              </w:rPr>
              <w:t>Time</w:t>
            </w:r>
          </w:p>
        </w:tc>
      </w:tr>
      <w:tr w:rsidR="00B5790D" w:rsidRPr="00E86F20" w14:paraId="59D5836A" w14:textId="77777777" w:rsidTr="00B5790D">
        <w:tc>
          <w:tcPr>
            <w:tcW w:w="3003" w:type="dxa"/>
          </w:tcPr>
          <w:p w14:paraId="3AC4D57D" w14:textId="509E20F3" w:rsidR="00B5790D" w:rsidRPr="00E86F20" w:rsidRDefault="00E86F20" w:rsidP="000D427B">
            <w:pPr>
              <w:rPr>
                <w:b/>
                <w:sz w:val="28"/>
                <w:szCs w:val="28"/>
              </w:rPr>
            </w:pPr>
            <w:r>
              <w:rPr>
                <w:b/>
                <w:sz w:val="28"/>
                <w:szCs w:val="28"/>
              </w:rPr>
              <w:t>REGISTRATION</w:t>
            </w:r>
          </w:p>
        </w:tc>
        <w:tc>
          <w:tcPr>
            <w:tcW w:w="3003" w:type="dxa"/>
          </w:tcPr>
          <w:p w14:paraId="2C3EEB16" w14:textId="77777777" w:rsidR="00B5790D" w:rsidRPr="00E86F20" w:rsidRDefault="00B5790D" w:rsidP="000D427B">
            <w:pPr>
              <w:rPr>
                <w:b/>
                <w:sz w:val="28"/>
                <w:szCs w:val="28"/>
              </w:rPr>
            </w:pPr>
          </w:p>
        </w:tc>
        <w:tc>
          <w:tcPr>
            <w:tcW w:w="3004" w:type="dxa"/>
          </w:tcPr>
          <w:p w14:paraId="04CD7A32" w14:textId="77777777" w:rsidR="00B5790D" w:rsidRPr="00E86F20" w:rsidRDefault="00B5790D" w:rsidP="000D427B">
            <w:pPr>
              <w:rPr>
                <w:b/>
                <w:sz w:val="28"/>
                <w:szCs w:val="28"/>
              </w:rPr>
            </w:pPr>
          </w:p>
        </w:tc>
      </w:tr>
      <w:tr w:rsidR="00B5790D" w:rsidRPr="00E86F20" w14:paraId="723EFD38" w14:textId="77777777" w:rsidTr="00B5790D">
        <w:tc>
          <w:tcPr>
            <w:tcW w:w="3003" w:type="dxa"/>
          </w:tcPr>
          <w:p w14:paraId="6F1F5CA3" w14:textId="5D62DE58" w:rsidR="00B5790D" w:rsidRPr="00E86F20" w:rsidRDefault="00E86F20" w:rsidP="000D427B">
            <w:pPr>
              <w:rPr>
                <w:b/>
                <w:sz w:val="28"/>
                <w:szCs w:val="28"/>
              </w:rPr>
            </w:pPr>
            <w:r>
              <w:rPr>
                <w:b/>
                <w:sz w:val="28"/>
                <w:szCs w:val="28"/>
              </w:rPr>
              <w:t>Official Practice</w:t>
            </w:r>
          </w:p>
        </w:tc>
        <w:tc>
          <w:tcPr>
            <w:tcW w:w="3003" w:type="dxa"/>
          </w:tcPr>
          <w:p w14:paraId="2131BEF8" w14:textId="77777777" w:rsidR="00B5790D" w:rsidRPr="00E86F20" w:rsidRDefault="00B5790D" w:rsidP="000D427B">
            <w:pPr>
              <w:rPr>
                <w:b/>
                <w:sz w:val="28"/>
                <w:szCs w:val="28"/>
              </w:rPr>
            </w:pPr>
          </w:p>
        </w:tc>
        <w:tc>
          <w:tcPr>
            <w:tcW w:w="3004" w:type="dxa"/>
          </w:tcPr>
          <w:p w14:paraId="0C77FD59" w14:textId="77777777" w:rsidR="00B5790D" w:rsidRPr="00E86F20" w:rsidRDefault="00B5790D" w:rsidP="000D427B">
            <w:pPr>
              <w:rPr>
                <w:b/>
                <w:sz w:val="28"/>
                <w:szCs w:val="28"/>
              </w:rPr>
            </w:pPr>
          </w:p>
        </w:tc>
      </w:tr>
      <w:tr w:rsidR="00E86F20" w:rsidRPr="00E86F20" w14:paraId="50BB22CA" w14:textId="77777777" w:rsidTr="00B5790D">
        <w:tc>
          <w:tcPr>
            <w:tcW w:w="3003" w:type="dxa"/>
          </w:tcPr>
          <w:p w14:paraId="0C37D5C8" w14:textId="22198FAC" w:rsidR="00E86F20" w:rsidRDefault="00E86F20" w:rsidP="000D427B">
            <w:pPr>
              <w:rPr>
                <w:b/>
                <w:sz w:val="28"/>
                <w:szCs w:val="28"/>
              </w:rPr>
            </w:pPr>
            <w:r>
              <w:rPr>
                <w:b/>
                <w:sz w:val="28"/>
                <w:szCs w:val="28"/>
              </w:rPr>
              <w:t>Qualification Rounds</w:t>
            </w:r>
          </w:p>
        </w:tc>
        <w:tc>
          <w:tcPr>
            <w:tcW w:w="3003" w:type="dxa"/>
          </w:tcPr>
          <w:p w14:paraId="55110CFB" w14:textId="77777777" w:rsidR="00E86F20" w:rsidRPr="00E86F20" w:rsidRDefault="00E86F20" w:rsidP="000D427B">
            <w:pPr>
              <w:rPr>
                <w:b/>
                <w:sz w:val="28"/>
                <w:szCs w:val="28"/>
              </w:rPr>
            </w:pPr>
          </w:p>
        </w:tc>
        <w:tc>
          <w:tcPr>
            <w:tcW w:w="3004" w:type="dxa"/>
          </w:tcPr>
          <w:p w14:paraId="0A2BE349" w14:textId="77777777" w:rsidR="00E86F20" w:rsidRPr="00E86F20" w:rsidRDefault="00E86F20" w:rsidP="000D427B">
            <w:pPr>
              <w:rPr>
                <w:b/>
                <w:sz w:val="28"/>
                <w:szCs w:val="28"/>
              </w:rPr>
            </w:pPr>
          </w:p>
        </w:tc>
      </w:tr>
      <w:tr w:rsidR="00E86F20" w:rsidRPr="00E86F20" w14:paraId="51459310" w14:textId="77777777" w:rsidTr="00B5790D">
        <w:tc>
          <w:tcPr>
            <w:tcW w:w="3003" w:type="dxa"/>
          </w:tcPr>
          <w:p w14:paraId="0B7C5555" w14:textId="7527C046" w:rsidR="00E86F20" w:rsidRDefault="00E86F20" w:rsidP="00E86F20">
            <w:pPr>
              <w:jc w:val="right"/>
              <w:rPr>
                <w:b/>
                <w:sz w:val="28"/>
                <w:szCs w:val="28"/>
              </w:rPr>
            </w:pPr>
            <w:r>
              <w:rPr>
                <w:b/>
                <w:sz w:val="28"/>
                <w:szCs w:val="28"/>
              </w:rPr>
              <w:t>Minis</w:t>
            </w:r>
          </w:p>
        </w:tc>
        <w:tc>
          <w:tcPr>
            <w:tcW w:w="3003" w:type="dxa"/>
          </w:tcPr>
          <w:p w14:paraId="3BE241C5" w14:textId="77777777" w:rsidR="00E86F20" w:rsidRPr="00E86F20" w:rsidRDefault="00E86F20" w:rsidP="000D427B">
            <w:pPr>
              <w:rPr>
                <w:b/>
                <w:sz w:val="28"/>
                <w:szCs w:val="28"/>
              </w:rPr>
            </w:pPr>
          </w:p>
        </w:tc>
        <w:tc>
          <w:tcPr>
            <w:tcW w:w="3004" w:type="dxa"/>
          </w:tcPr>
          <w:p w14:paraId="7201FCA1" w14:textId="77777777" w:rsidR="00E86F20" w:rsidRPr="00E86F20" w:rsidRDefault="00E86F20" w:rsidP="000D427B">
            <w:pPr>
              <w:rPr>
                <w:b/>
                <w:sz w:val="28"/>
                <w:szCs w:val="28"/>
              </w:rPr>
            </w:pPr>
          </w:p>
        </w:tc>
      </w:tr>
      <w:tr w:rsidR="00E86F20" w:rsidRPr="00E86F20" w14:paraId="0C0F65CF" w14:textId="77777777" w:rsidTr="00B5790D">
        <w:tc>
          <w:tcPr>
            <w:tcW w:w="3003" w:type="dxa"/>
          </w:tcPr>
          <w:p w14:paraId="6500463B" w14:textId="45C17A4F" w:rsidR="00E86F20" w:rsidRDefault="00E86F20" w:rsidP="00E86F20">
            <w:pPr>
              <w:jc w:val="right"/>
              <w:rPr>
                <w:b/>
                <w:sz w:val="28"/>
                <w:szCs w:val="28"/>
              </w:rPr>
            </w:pPr>
            <w:r>
              <w:rPr>
                <w:b/>
                <w:sz w:val="28"/>
                <w:szCs w:val="28"/>
              </w:rPr>
              <w:t>Girls / Boys</w:t>
            </w:r>
          </w:p>
        </w:tc>
        <w:tc>
          <w:tcPr>
            <w:tcW w:w="3003" w:type="dxa"/>
          </w:tcPr>
          <w:p w14:paraId="5693439D" w14:textId="77777777" w:rsidR="00E86F20" w:rsidRPr="00E86F20" w:rsidRDefault="00E86F20" w:rsidP="000D427B">
            <w:pPr>
              <w:rPr>
                <w:b/>
                <w:sz w:val="28"/>
                <w:szCs w:val="28"/>
              </w:rPr>
            </w:pPr>
          </w:p>
        </w:tc>
        <w:tc>
          <w:tcPr>
            <w:tcW w:w="3004" w:type="dxa"/>
          </w:tcPr>
          <w:p w14:paraId="6A95B360" w14:textId="77777777" w:rsidR="00E86F20" w:rsidRPr="00E86F20" w:rsidRDefault="00E86F20" w:rsidP="000D427B">
            <w:pPr>
              <w:rPr>
                <w:b/>
                <w:sz w:val="28"/>
                <w:szCs w:val="28"/>
              </w:rPr>
            </w:pPr>
          </w:p>
        </w:tc>
      </w:tr>
      <w:tr w:rsidR="00E86F20" w:rsidRPr="00E86F20" w14:paraId="65823086" w14:textId="77777777" w:rsidTr="00B5790D">
        <w:tc>
          <w:tcPr>
            <w:tcW w:w="3003" w:type="dxa"/>
          </w:tcPr>
          <w:p w14:paraId="685AF3DA" w14:textId="4E8C7958" w:rsidR="00E86F20" w:rsidRDefault="00E86F20" w:rsidP="00E86F20">
            <w:pPr>
              <w:jc w:val="right"/>
              <w:rPr>
                <w:b/>
                <w:sz w:val="28"/>
                <w:szCs w:val="28"/>
              </w:rPr>
            </w:pPr>
            <w:r>
              <w:rPr>
                <w:b/>
                <w:sz w:val="28"/>
                <w:szCs w:val="28"/>
              </w:rPr>
              <w:t>Veterans</w:t>
            </w:r>
          </w:p>
        </w:tc>
        <w:tc>
          <w:tcPr>
            <w:tcW w:w="3003" w:type="dxa"/>
          </w:tcPr>
          <w:p w14:paraId="0449DB66" w14:textId="77777777" w:rsidR="00E86F20" w:rsidRPr="00E86F20" w:rsidRDefault="00E86F20" w:rsidP="000D427B">
            <w:pPr>
              <w:rPr>
                <w:b/>
                <w:sz w:val="28"/>
                <w:szCs w:val="28"/>
              </w:rPr>
            </w:pPr>
          </w:p>
        </w:tc>
        <w:tc>
          <w:tcPr>
            <w:tcW w:w="3004" w:type="dxa"/>
          </w:tcPr>
          <w:p w14:paraId="20728C6F" w14:textId="77777777" w:rsidR="00E86F20" w:rsidRPr="00E86F20" w:rsidRDefault="00E86F20" w:rsidP="000D427B">
            <w:pPr>
              <w:rPr>
                <w:b/>
                <w:sz w:val="28"/>
                <w:szCs w:val="28"/>
              </w:rPr>
            </w:pPr>
          </w:p>
        </w:tc>
      </w:tr>
      <w:tr w:rsidR="00E86F20" w:rsidRPr="00E86F20" w14:paraId="2DF7F35C" w14:textId="77777777" w:rsidTr="00B5790D">
        <w:tc>
          <w:tcPr>
            <w:tcW w:w="3003" w:type="dxa"/>
          </w:tcPr>
          <w:p w14:paraId="0B050A54" w14:textId="1C3FE3F8" w:rsidR="00E86F20" w:rsidRDefault="00E86F20" w:rsidP="00E86F20">
            <w:pPr>
              <w:jc w:val="right"/>
              <w:rPr>
                <w:b/>
                <w:sz w:val="28"/>
                <w:szCs w:val="28"/>
              </w:rPr>
            </w:pPr>
            <w:r>
              <w:rPr>
                <w:b/>
                <w:sz w:val="28"/>
                <w:szCs w:val="28"/>
              </w:rPr>
              <w:t>Masters</w:t>
            </w:r>
          </w:p>
        </w:tc>
        <w:tc>
          <w:tcPr>
            <w:tcW w:w="3003" w:type="dxa"/>
          </w:tcPr>
          <w:p w14:paraId="5B69FC66" w14:textId="77777777" w:rsidR="00E86F20" w:rsidRPr="00E86F20" w:rsidRDefault="00E86F20" w:rsidP="000D427B">
            <w:pPr>
              <w:rPr>
                <w:b/>
                <w:sz w:val="28"/>
                <w:szCs w:val="28"/>
              </w:rPr>
            </w:pPr>
          </w:p>
        </w:tc>
        <w:tc>
          <w:tcPr>
            <w:tcW w:w="3004" w:type="dxa"/>
          </w:tcPr>
          <w:p w14:paraId="0C04C4A0" w14:textId="77777777" w:rsidR="00E86F20" w:rsidRPr="00E86F20" w:rsidRDefault="00E86F20" w:rsidP="000D427B">
            <w:pPr>
              <w:rPr>
                <w:b/>
                <w:sz w:val="28"/>
                <w:szCs w:val="28"/>
              </w:rPr>
            </w:pPr>
          </w:p>
        </w:tc>
      </w:tr>
      <w:tr w:rsidR="00E86F20" w:rsidRPr="00E86F20" w14:paraId="0E1D9E33" w14:textId="77777777" w:rsidTr="00B5790D">
        <w:tc>
          <w:tcPr>
            <w:tcW w:w="3003" w:type="dxa"/>
          </w:tcPr>
          <w:p w14:paraId="6CDCD966" w14:textId="214AD382" w:rsidR="00E86F20" w:rsidRDefault="00E86F20" w:rsidP="00E86F20">
            <w:pPr>
              <w:jc w:val="right"/>
              <w:rPr>
                <w:b/>
                <w:sz w:val="28"/>
                <w:szCs w:val="28"/>
              </w:rPr>
            </w:pPr>
            <w:r>
              <w:rPr>
                <w:b/>
                <w:sz w:val="28"/>
                <w:szCs w:val="28"/>
              </w:rPr>
              <w:t>Open Wakeskate</w:t>
            </w:r>
          </w:p>
        </w:tc>
        <w:tc>
          <w:tcPr>
            <w:tcW w:w="3003" w:type="dxa"/>
          </w:tcPr>
          <w:p w14:paraId="6F8D14F7" w14:textId="77777777" w:rsidR="00E86F20" w:rsidRPr="00E86F20" w:rsidRDefault="00E86F20" w:rsidP="000D427B">
            <w:pPr>
              <w:rPr>
                <w:b/>
                <w:sz w:val="28"/>
                <w:szCs w:val="28"/>
              </w:rPr>
            </w:pPr>
          </w:p>
        </w:tc>
        <w:tc>
          <w:tcPr>
            <w:tcW w:w="3004" w:type="dxa"/>
          </w:tcPr>
          <w:p w14:paraId="126A2BC3" w14:textId="77777777" w:rsidR="00E86F20" w:rsidRPr="00E86F20" w:rsidRDefault="00E86F20" w:rsidP="000D427B">
            <w:pPr>
              <w:rPr>
                <w:b/>
                <w:sz w:val="28"/>
                <w:szCs w:val="28"/>
              </w:rPr>
            </w:pPr>
          </w:p>
        </w:tc>
      </w:tr>
      <w:tr w:rsidR="00E86F20" w:rsidRPr="00E86F20" w14:paraId="75C6EF6A" w14:textId="77777777" w:rsidTr="00B5790D">
        <w:tc>
          <w:tcPr>
            <w:tcW w:w="3003" w:type="dxa"/>
          </w:tcPr>
          <w:p w14:paraId="27BD476B" w14:textId="6BDBBB07" w:rsidR="00E86F20" w:rsidRDefault="00E86F20" w:rsidP="00E86F20">
            <w:pPr>
              <w:jc w:val="right"/>
              <w:rPr>
                <w:b/>
                <w:sz w:val="28"/>
                <w:szCs w:val="28"/>
              </w:rPr>
            </w:pPr>
            <w:r>
              <w:rPr>
                <w:b/>
                <w:sz w:val="28"/>
                <w:szCs w:val="28"/>
              </w:rPr>
              <w:t>Juniors</w:t>
            </w:r>
          </w:p>
        </w:tc>
        <w:tc>
          <w:tcPr>
            <w:tcW w:w="3003" w:type="dxa"/>
          </w:tcPr>
          <w:p w14:paraId="23699A15" w14:textId="77777777" w:rsidR="00E86F20" w:rsidRPr="00E86F20" w:rsidRDefault="00E86F20" w:rsidP="000D427B">
            <w:pPr>
              <w:rPr>
                <w:b/>
                <w:sz w:val="28"/>
                <w:szCs w:val="28"/>
              </w:rPr>
            </w:pPr>
          </w:p>
        </w:tc>
        <w:tc>
          <w:tcPr>
            <w:tcW w:w="3004" w:type="dxa"/>
          </w:tcPr>
          <w:p w14:paraId="2548D2AD" w14:textId="77777777" w:rsidR="00E86F20" w:rsidRPr="00E86F20" w:rsidRDefault="00E86F20" w:rsidP="000D427B">
            <w:pPr>
              <w:rPr>
                <w:b/>
                <w:sz w:val="28"/>
                <w:szCs w:val="28"/>
              </w:rPr>
            </w:pPr>
          </w:p>
        </w:tc>
      </w:tr>
      <w:tr w:rsidR="00E86F20" w:rsidRPr="00E86F20" w14:paraId="178AAF81" w14:textId="77777777" w:rsidTr="00B5790D">
        <w:tc>
          <w:tcPr>
            <w:tcW w:w="3003" w:type="dxa"/>
          </w:tcPr>
          <w:p w14:paraId="020AA7EF" w14:textId="3E7B9891" w:rsidR="00E86F20" w:rsidRDefault="00E86F20" w:rsidP="00E86F20">
            <w:pPr>
              <w:jc w:val="right"/>
              <w:rPr>
                <w:b/>
                <w:sz w:val="28"/>
                <w:szCs w:val="28"/>
              </w:rPr>
            </w:pPr>
            <w:r>
              <w:rPr>
                <w:b/>
                <w:sz w:val="28"/>
                <w:szCs w:val="28"/>
              </w:rPr>
              <w:t>Open Wakeboard</w:t>
            </w:r>
          </w:p>
        </w:tc>
        <w:tc>
          <w:tcPr>
            <w:tcW w:w="3003" w:type="dxa"/>
          </w:tcPr>
          <w:p w14:paraId="6DD92389" w14:textId="77777777" w:rsidR="00E86F20" w:rsidRPr="00E86F20" w:rsidRDefault="00E86F20" w:rsidP="000D427B">
            <w:pPr>
              <w:rPr>
                <w:b/>
                <w:sz w:val="28"/>
                <w:szCs w:val="28"/>
              </w:rPr>
            </w:pPr>
          </w:p>
        </w:tc>
        <w:tc>
          <w:tcPr>
            <w:tcW w:w="3004" w:type="dxa"/>
          </w:tcPr>
          <w:p w14:paraId="3E3522F4" w14:textId="77777777" w:rsidR="00E86F20" w:rsidRPr="00E86F20" w:rsidRDefault="00E86F20" w:rsidP="000D427B">
            <w:pPr>
              <w:rPr>
                <w:b/>
                <w:sz w:val="28"/>
                <w:szCs w:val="28"/>
              </w:rPr>
            </w:pPr>
          </w:p>
        </w:tc>
      </w:tr>
      <w:tr w:rsidR="00E86F20" w:rsidRPr="00E86F20" w14:paraId="603FC663" w14:textId="77777777" w:rsidTr="00B5790D">
        <w:tc>
          <w:tcPr>
            <w:tcW w:w="3003" w:type="dxa"/>
          </w:tcPr>
          <w:p w14:paraId="27DF0113" w14:textId="05CEF276" w:rsidR="00E86F20" w:rsidRDefault="00E86F20" w:rsidP="00E86F20">
            <w:pPr>
              <w:rPr>
                <w:b/>
                <w:sz w:val="28"/>
                <w:szCs w:val="28"/>
              </w:rPr>
            </w:pPr>
            <w:r>
              <w:rPr>
                <w:b/>
                <w:sz w:val="28"/>
                <w:szCs w:val="28"/>
              </w:rPr>
              <w:t>LCQ Rounds</w:t>
            </w:r>
          </w:p>
        </w:tc>
        <w:tc>
          <w:tcPr>
            <w:tcW w:w="3003" w:type="dxa"/>
          </w:tcPr>
          <w:p w14:paraId="3138FD03" w14:textId="77777777" w:rsidR="00E86F20" w:rsidRPr="00E86F20" w:rsidRDefault="00E86F20" w:rsidP="000D427B">
            <w:pPr>
              <w:rPr>
                <w:b/>
                <w:sz w:val="28"/>
                <w:szCs w:val="28"/>
              </w:rPr>
            </w:pPr>
          </w:p>
        </w:tc>
        <w:tc>
          <w:tcPr>
            <w:tcW w:w="3004" w:type="dxa"/>
          </w:tcPr>
          <w:p w14:paraId="724F1E06" w14:textId="77777777" w:rsidR="00E86F20" w:rsidRPr="00E86F20" w:rsidRDefault="00E86F20" w:rsidP="000D427B">
            <w:pPr>
              <w:rPr>
                <w:b/>
                <w:sz w:val="28"/>
                <w:szCs w:val="28"/>
              </w:rPr>
            </w:pPr>
          </w:p>
        </w:tc>
      </w:tr>
      <w:tr w:rsidR="00E86F20" w:rsidRPr="00E86F20" w14:paraId="4D582697" w14:textId="77777777" w:rsidTr="00B5790D">
        <w:tc>
          <w:tcPr>
            <w:tcW w:w="3003" w:type="dxa"/>
          </w:tcPr>
          <w:p w14:paraId="12EFA152" w14:textId="49CD3D61" w:rsidR="00E86F20" w:rsidRDefault="00E86F20" w:rsidP="00E86F20">
            <w:pPr>
              <w:rPr>
                <w:b/>
                <w:sz w:val="28"/>
                <w:szCs w:val="28"/>
              </w:rPr>
            </w:pPr>
            <w:r>
              <w:rPr>
                <w:b/>
                <w:sz w:val="28"/>
                <w:szCs w:val="28"/>
              </w:rPr>
              <w:t>Finals (</w:t>
            </w:r>
            <w:proofErr w:type="spellStart"/>
            <w:r>
              <w:rPr>
                <w:b/>
                <w:sz w:val="28"/>
                <w:szCs w:val="28"/>
              </w:rPr>
              <w:t>inc</w:t>
            </w:r>
            <w:proofErr w:type="spellEnd"/>
            <w:r>
              <w:rPr>
                <w:b/>
                <w:sz w:val="28"/>
                <w:szCs w:val="28"/>
              </w:rPr>
              <w:t xml:space="preserve"> Semis </w:t>
            </w:r>
            <w:proofErr w:type="spellStart"/>
            <w:r>
              <w:rPr>
                <w:b/>
                <w:sz w:val="28"/>
                <w:szCs w:val="28"/>
              </w:rPr>
              <w:t>etc</w:t>
            </w:r>
            <w:proofErr w:type="spellEnd"/>
            <w:r>
              <w:rPr>
                <w:b/>
                <w:sz w:val="28"/>
                <w:szCs w:val="28"/>
              </w:rPr>
              <w:t>)</w:t>
            </w:r>
          </w:p>
        </w:tc>
        <w:tc>
          <w:tcPr>
            <w:tcW w:w="3003" w:type="dxa"/>
          </w:tcPr>
          <w:p w14:paraId="0E0C9159" w14:textId="77777777" w:rsidR="00E86F20" w:rsidRPr="00E86F20" w:rsidRDefault="00E86F20" w:rsidP="000D427B">
            <w:pPr>
              <w:rPr>
                <w:b/>
                <w:sz w:val="28"/>
                <w:szCs w:val="28"/>
              </w:rPr>
            </w:pPr>
          </w:p>
        </w:tc>
        <w:tc>
          <w:tcPr>
            <w:tcW w:w="3004" w:type="dxa"/>
          </w:tcPr>
          <w:p w14:paraId="1330AC8C" w14:textId="77777777" w:rsidR="00E86F20" w:rsidRPr="00E86F20" w:rsidRDefault="00E86F20" w:rsidP="000D427B">
            <w:pPr>
              <w:rPr>
                <w:b/>
                <w:sz w:val="28"/>
                <w:szCs w:val="28"/>
              </w:rPr>
            </w:pPr>
          </w:p>
        </w:tc>
      </w:tr>
      <w:tr w:rsidR="00425839" w:rsidRPr="00E86F20" w14:paraId="02AE78F2" w14:textId="77777777" w:rsidTr="00B5790D">
        <w:tc>
          <w:tcPr>
            <w:tcW w:w="3003" w:type="dxa"/>
          </w:tcPr>
          <w:p w14:paraId="2F8D3D4E" w14:textId="00CAF7B9" w:rsidR="00425839" w:rsidRDefault="00425839" w:rsidP="00425839">
            <w:pPr>
              <w:jc w:val="right"/>
              <w:rPr>
                <w:b/>
                <w:sz w:val="28"/>
                <w:szCs w:val="28"/>
              </w:rPr>
            </w:pPr>
            <w:r>
              <w:rPr>
                <w:b/>
                <w:sz w:val="28"/>
                <w:szCs w:val="28"/>
              </w:rPr>
              <w:t>Minis</w:t>
            </w:r>
          </w:p>
        </w:tc>
        <w:tc>
          <w:tcPr>
            <w:tcW w:w="3003" w:type="dxa"/>
          </w:tcPr>
          <w:p w14:paraId="587599FF" w14:textId="77777777" w:rsidR="00425839" w:rsidRPr="00E86F20" w:rsidRDefault="00425839" w:rsidP="000D427B">
            <w:pPr>
              <w:rPr>
                <w:b/>
                <w:sz w:val="28"/>
                <w:szCs w:val="28"/>
              </w:rPr>
            </w:pPr>
          </w:p>
        </w:tc>
        <w:tc>
          <w:tcPr>
            <w:tcW w:w="3004" w:type="dxa"/>
          </w:tcPr>
          <w:p w14:paraId="32A1C279" w14:textId="77777777" w:rsidR="00425839" w:rsidRPr="00E86F20" w:rsidRDefault="00425839" w:rsidP="000D427B">
            <w:pPr>
              <w:rPr>
                <w:b/>
                <w:sz w:val="28"/>
                <w:szCs w:val="28"/>
              </w:rPr>
            </w:pPr>
          </w:p>
        </w:tc>
      </w:tr>
      <w:tr w:rsidR="00425839" w:rsidRPr="00E86F20" w14:paraId="10744F2B" w14:textId="77777777" w:rsidTr="00B5790D">
        <w:tc>
          <w:tcPr>
            <w:tcW w:w="3003" w:type="dxa"/>
          </w:tcPr>
          <w:p w14:paraId="700288F8" w14:textId="590DD0C1" w:rsidR="00425839" w:rsidRDefault="00425839" w:rsidP="00425839">
            <w:pPr>
              <w:jc w:val="right"/>
              <w:rPr>
                <w:b/>
                <w:sz w:val="28"/>
                <w:szCs w:val="28"/>
              </w:rPr>
            </w:pPr>
            <w:r>
              <w:rPr>
                <w:b/>
                <w:sz w:val="28"/>
                <w:szCs w:val="28"/>
              </w:rPr>
              <w:t>Girls / Boys</w:t>
            </w:r>
          </w:p>
        </w:tc>
        <w:tc>
          <w:tcPr>
            <w:tcW w:w="3003" w:type="dxa"/>
          </w:tcPr>
          <w:p w14:paraId="2C4D8C4E" w14:textId="77777777" w:rsidR="00425839" w:rsidRPr="00E86F20" w:rsidRDefault="00425839" w:rsidP="000D427B">
            <w:pPr>
              <w:rPr>
                <w:b/>
                <w:sz w:val="28"/>
                <w:szCs w:val="28"/>
              </w:rPr>
            </w:pPr>
          </w:p>
        </w:tc>
        <w:tc>
          <w:tcPr>
            <w:tcW w:w="3004" w:type="dxa"/>
          </w:tcPr>
          <w:p w14:paraId="360C49B4" w14:textId="77777777" w:rsidR="00425839" w:rsidRPr="00E86F20" w:rsidRDefault="00425839" w:rsidP="000D427B">
            <w:pPr>
              <w:rPr>
                <w:b/>
                <w:sz w:val="28"/>
                <w:szCs w:val="28"/>
              </w:rPr>
            </w:pPr>
          </w:p>
        </w:tc>
      </w:tr>
      <w:tr w:rsidR="00425839" w:rsidRPr="00E86F20" w14:paraId="3712EA72" w14:textId="77777777" w:rsidTr="00B5790D">
        <w:tc>
          <w:tcPr>
            <w:tcW w:w="3003" w:type="dxa"/>
          </w:tcPr>
          <w:p w14:paraId="44A16F06" w14:textId="6BB8F7FF" w:rsidR="00425839" w:rsidRDefault="00425839" w:rsidP="00425839">
            <w:pPr>
              <w:jc w:val="right"/>
              <w:rPr>
                <w:b/>
                <w:sz w:val="28"/>
                <w:szCs w:val="28"/>
              </w:rPr>
            </w:pPr>
            <w:r>
              <w:rPr>
                <w:b/>
                <w:sz w:val="28"/>
                <w:szCs w:val="28"/>
              </w:rPr>
              <w:t>Veterans</w:t>
            </w:r>
          </w:p>
        </w:tc>
        <w:tc>
          <w:tcPr>
            <w:tcW w:w="3003" w:type="dxa"/>
          </w:tcPr>
          <w:p w14:paraId="002D1B7D" w14:textId="77777777" w:rsidR="00425839" w:rsidRPr="00E86F20" w:rsidRDefault="00425839" w:rsidP="000D427B">
            <w:pPr>
              <w:rPr>
                <w:b/>
                <w:sz w:val="28"/>
                <w:szCs w:val="28"/>
              </w:rPr>
            </w:pPr>
          </w:p>
        </w:tc>
        <w:tc>
          <w:tcPr>
            <w:tcW w:w="3004" w:type="dxa"/>
          </w:tcPr>
          <w:p w14:paraId="5D8449DF" w14:textId="77777777" w:rsidR="00425839" w:rsidRPr="00E86F20" w:rsidRDefault="00425839" w:rsidP="000D427B">
            <w:pPr>
              <w:rPr>
                <w:b/>
                <w:sz w:val="28"/>
                <w:szCs w:val="28"/>
              </w:rPr>
            </w:pPr>
          </w:p>
        </w:tc>
      </w:tr>
      <w:tr w:rsidR="00425839" w:rsidRPr="00E86F20" w14:paraId="2470DC1E" w14:textId="77777777" w:rsidTr="00B5790D">
        <w:tc>
          <w:tcPr>
            <w:tcW w:w="3003" w:type="dxa"/>
          </w:tcPr>
          <w:p w14:paraId="308E2320" w14:textId="18B91F0D" w:rsidR="00425839" w:rsidRDefault="00425839" w:rsidP="00425839">
            <w:pPr>
              <w:jc w:val="right"/>
              <w:rPr>
                <w:b/>
                <w:sz w:val="28"/>
                <w:szCs w:val="28"/>
              </w:rPr>
            </w:pPr>
            <w:r>
              <w:rPr>
                <w:b/>
                <w:sz w:val="28"/>
                <w:szCs w:val="28"/>
              </w:rPr>
              <w:t>Masters</w:t>
            </w:r>
          </w:p>
        </w:tc>
        <w:tc>
          <w:tcPr>
            <w:tcW w:w="3003" w:type="dxa"/>
          </w:tcPr>
          <w:p w14:paraId="57E64F93" w14:textId="77777777" w:rsidR="00425839" w:rsidRPr="00E86F20" w:rsidRDefault="00425839" w:rsidP="000D427B">
            <w:pPr>
              <w:rPr>
                <w:b/>
                <w:sz w:val="28"/>
                <w:szCs w:val="28"/>
              </w:rPr>
            </w:pPr>
          </w:p>
        </w:tc>
        <w:tc>
          <w:tcPr>
            <w:tcW w:w="3004" w:type="dxa"/>
          </w:tcPr>
          <w:p w14:paraId="3987A926" w14:textId="77777777" w:rsidR="00425839" w:rsidRPr="00E86F20" w:rsidRDefault="00425839" w:rsidP="000D427B">
            <w:pPr>
              <w:rPr>
                <w:b/>
                <w:sz w:val="28"/>
                <w:szCs w:val="28"/>
              </w:rPr>
            </w:pPr>
          </w:p>
        </w:tc>
      </w:tr>
      <w:tr w:rsidR="00425839" w:rsidRPr="00E86F20" w14:paraId="350C7698" w14:textId="77777777" w:rsidTr="00B5790D">
        <w:tc>
          <w:tcPr>
            <w:tcW w:w="3003" w:type="dxa"/>
          </w:tcPr>
          <w:p w14:paraId="02564D66" w14:textId="3A2E6B47" w:rsidR="00425839" w:rsidRDefault="00425839" w:rsidP="00425839">
            <w:pPr>
              <w:jc w:val="right"/>
              <w:rPr>
                <w:b/>
                <w:sz w:val="28"/>
                <w:szCs w:val="28"/>
              </w:rPr>
            </w:pPr>
            <w:r>
              <w:rPr>
                <w:b/>
                <w:sz w:val="28"/>
                <w:szCs w:val="28"/>
              </w:rPr>
              <w:t>Open Wakeskate</w:t>
            </w:r>
          </w:p>
        </w:tc>
        <w:tc>
          <w:tcPr>
            <w:tcW w:w="3003" w:type="dxa"/>
          </w:tcPr>
          <w:p w14:paraId="43E3EE0A" w14:textId="77777777" w:rsidR="00425839" w:rsidRPr="00E86F20" w:rsidRDefault="00425839" w:rsidP="000D427B">
            <w:pPr>
              <w:rPr>
                <w:b/>
                <w:sz w:val="28"/>
                <w:szCs w:val="28"/>
              </w:rPr>
            </w:pPr>
          </w:p>
        </w:tc>
        <w:tc>
          <w:tcPr>
            <w:tcW w:w="3004" w:type="dxa"/>
          </w:tcPr>
          <w:p w14:paraId="1A2FC104" w14:textId="77777777" w:rsidR="00425839" w:rsidRPr="00E86F20" w:rsidRDefault="00425839" w:rsidP="000D427B">
            <w:pPr>
              <w:rPr>
                <w:b/>
                <w:sz w:val="28"/>
                <w:szCs w:val="28"/>
              </w:rPr>
            </w:pPr>
          </w:p>
        </w:tc>
      </w:tr>
      <w:tr w:rsidR="00425839" w:rsidRPr="00E86F20" w14:paraId="7F4BE6EF" w14:textId="77777777" w:rsidTr="00B5790D">
        <w:tc>
          <w:tcPr>
            <w:tcW w:w="3003" w:type="dxa"/>
          </w:tcPr>
          <w:p w14:paraId="50EAF987" w14:textId="1DE75A3C" w:rsidR="00425839" w:rsidRDefault="00425839" w:rsidP="00425839">
            <w:pPr>
              <w:jc w:val="right"/>
              <w:rPr>
                <w:b/>
                <w:sz w:val="28"/>
                <w:szCs w:val="28"/>
              </w:rPr>
            </w:pPr>
            <w:r>
              <w:rPr>
                <w:b/>
                <w:sz w:val="28"/>
                <w:szCs w:val="28"/>
              </w:rPr>
              <w:t>Juniors</w:t>
            </w:r>
          </w:p>
        </w:tc>
        <w:tc>
          <w:tcPr>
            <w:tcW w:w="3003" w:type="dxa"/>
          </w:tcPr>
          <w:p w14:paraId="61739A97" w14:textId="77777777" w:rsidR="00425839" w:rsidRPr="00E86F20" w:rsidRDefault="00425839" w:rsidP="000D427B">
            <w:pPr>
              <w:rPr>
                <w:b/>
                <w:sz w:val="28"/>
                <w:szCs w:val="28"/>
              </w:rPr>
            </w:pPr>
          </w:p>
        </w:tc>
        <w:tc>
          <w:tcPr>
            <w:tcW w:w="3004" w:type="dxa"/>
          </w:tcPr>
          <w:p w14:paraId="2AFE77EF" w14:textId="77777777" w:rsidR="00425839" w:rsidRPr="00E86F20" w:rsidRDefault="00425839" w:rsidP="000D427B">
            <w:pPr>
              <w:rPr>
                <w:b/>
                <w:sz w:val="28"/>
                <w:szCs w:val="28"/>
              </w:rPr>
            </w:pPr>
          </w:p>
        </w:tc>
      </w:tr>
      <w:tr w:rsidR="00425839" w:rsidRPr="00E86F20" w14:paraId="0DE7A70F" w14:textId="77777777" w:rsidTr="00B5790D">
        <w:tc>
          <w:tcPr>
            <w:tcW w:w="3003" w:type="dxa"/>
          </w:tcPr>
          <w:p w14:paraId="08EB2D01" w14:textId="0B00A9B1" w:rsidR="00425839" w:rsidRDefault="00425839" w:rsidP="00425839">
            <w:pPr>
              <w:jc w:val="right"/>
              <w:rPr>
                <w:b/>
                <w:sz w:val="28"/>
                <w:szCs w:val="28"/>
              </w:rPr>
            </w:pPr>
            <w:r>
              <w:rPr>
                <w:b/>
                <w:sz w:val="28"/>
                <w:szCs w:val="28"/>
              </w:rPr>
              <w:t>Open Wakeboard</w:t>
            </w:r>
          </w:p>
        </w:tc>
        <w:tc>
          <w:tcPr>
            <w:tcW w:w="3003" w:type="dxa"/>
          </w:tcPr>
          <w:p w14:paraId="412A2FD8" w14:textId="77777777" w:rsidR="00425839" w:rsidRPr="00E86F20" w:rsidRDefault="00425839" w:rsidP="000D427B">
            <w:pPr>
              <w:rPr>
                <w:b/>
                <w:sz w:val="28"/>
                <w:szCs w:val="28"/>
              </w:rPr>
            </w:pPr>
          </w:p>
        </w:tc>
        <w:tc>
          <w:tcPr>
            <w:tcW w:w="3004" w:type="dxa"/>
          </w:tcPr>
          <w:p w14:paraId="0A7A38F4" w14:textId="77777777" w:rsidR="00425839" w:rsidRPr="00E86F20" w:rsidRDefault="00425839" w:rsidP="000D427B">
            <w:pPr>
              <w:rPr>
                <w:b/>
                <w:sz w:val="28"/>
                <w:szCs w:val="28"/>
              </w:rPr>
            </w:pPr>
          </w:p>
        </w:tc>
      </w:tr>
      <w:tr w:rsidR="00425839" w:rsidRPr="00E86F20" w14:paraId="65D651EC" w14:textId="77777777" w:rsidTr="00B5790D">
        <w:tc>
          <w:tcPr>
            <w:tcW w:w="3003" w:type="dxa"/>
          </w:tcPr>
          <w:p w14:paraId="5823AD1E" w14:textId="6A11BC79" w:rsidR="00425839" w:rsidRDefault="00425839" w:rsidP="00425839">
            <w:pPr>
              <w:rPr>
                <w:b/>
                <w:sz w:val="28"/>
                <w:szCs w:val="28"/>
              </w:rPr>
            </w:pPr>
            <w:r>
              <w:rPr>
                <w:b/>
                <w:sz w:val="28"/>
                <w:szCs w:val="28"/>
              </w:rPr>
              <w:t>Prize Giving</w:t>
            </w:r>
          </w:p>
        </w:tc>
        <w:tc>
          <w:tcPr>
            <w:tcW w:w="3003" w:type="dxa"/>
          </w:tcPr>
          <w:p w14:paraId="6BB53DB9" w14:textId="77777777" w:rsidR="00425839" w:rsidRPr="00E86F20" w:rsidRDefault="00425839" w:rsidP="000D427B">
            <w:pPr>
              <w:rPr>
                <w:b/>
                <w:sz w:val="28"/>
                <w:szCs w:val="28"/>
              </w:rPr>
            </w:pPr>
          </w:p>
        </w:tc>
        <w:tc>
          <w:tcPr>
            <w:tcW w:w="3004" w:type="dxa"/>
          </w:tcPr>
          <w:p w14:paraId="230DDCA4" w14:textId="77777777" w:rsidR="00425839" w:rsidRPr="00E86F20" w:rsidRDefault="00425839" w:rsidP="000D427B">
            <w:pPr>
              <w:rPr>
                <w:b/>
                <w:sz w:val="28"/>
                <w:szCs w:val="28"/>
              </w:rPr>
            </w:pPr>
          </w:p>
        </w:tc>
      </w:tr>
    </w:tbl>
    <w:p w14:paraId="6FCAD02D" w14:textId="77777777" w:rsidR="000D427B" w:rsidRPr="00E86F20" w:rsidRDefault="000D427B" w:rsidP="000D427B">
      <w:pPr>
        <w:rPr>
          <w:b/>
          <w:sz w:val="28"/>
          <w:szCs w:val="28"/>
        </w:rPr>
      </w:pPr>
      <w:r w:rsidRPr="00E86F20">
        <w:rPr>
          <w:b/>
          <w:sz w:val="28"/>
          <w:szCs w:val="28"/>
        </w:rPr>
        <w:br w:type="page"/>
      </w:r>
    </w:p>
    <w:p w14:paraId="0A96C9E4" w14:textId="77777777" w:rsidR="00CF2A9D" w:rsidRDefault="00CF2A9D" w:rsidP="000D427B">
      <w:pPr>
        <w:rPr>
          <w:b/>
          <w:sz w:val="52"/>
          <w:szCs w:val="52"/>
        </w:rPr>
      </w:pPr>
    </w:p>
    <w:p w14:paraId="52A14568" w14:textId="125F1E47" w:rsidR="000D427B" w:rsidRDefault="00425839" w:rsidP="000D427B">
      <w:pPr>
        <w:rPr>
          <w:b/>
          <w:sz w:val="52"/>
          <w:szCs w:val="52"/>
        </w:rPr>
      </w:pPr>
      <w:r>
        <w:rPr>
          <w:b/>
          <w:sz w:val="52"/>
          <w:szCs w:val="52"/>
        </w:rPr>
        <w:t>The Park</w:t>
      </w:r>
    </w:p>
    <w:p w14:paraId="165C5DF4" w14:textId="77777777" w:rsidR="00425839" w:rsidRDefault="00E86F20" w:rsidP="000D427B">
      <w:pPr>
        <w:widowControl w:val="0"/>
        <w:autoSpaceDE w:val="0"/>
        <w:autoSpaceDN w:val="0"/>
        <w:adjustRightInd w:val="0"/>
        <w:spacing w:after="240" w:line="360" w:lineRule="atLeast"/>
        <w:rPr>
          <w:rFonts w:ascii="Arial" w:hAnsi="Arial" w:cs="Arial"/>
          <w:color w:val="000000"/>
          <w:sz w:val="28"/>
          <w:szCs w:val="28"/>
        </w:rPr>
      </w:pPr>
      <w:r>
        <w:rPr>
          <w:rFonts w:ascii="Arial" w:hAnsi="Arial" w:cs="Arial"/>
          <w:color w:val="000000"/>
          <w:sz w:val="28"/>
          <w:szCs w:val="28"/>
        </w:rPr>
        <w:t>Write some lovely words about your Cable, tell the par</w:t>
      </w:r>
      <w:r w:rsidR="00425839">
        <w:rPr>
          <w:rFonts w:ascii="Arial" w:hAnsi="Arial" w:cs="Arial"/>
          <w:color w:val="000000"/>
          <w:sz w:val="28"/>
          <w:szCs w:val="28"/>
        </w:rPr>
        <w:t xml:space="preserve">ticipants about unique things about your park, how long you’ve been around etc. </w:t>
      </w:r>
    </w:p>
    <w:p w14:paraId="0FF098C0" w14:textId="6F0360A5" w:rsidR="000D427B" w:rsidRPr="000A76C1" w:rsidRDefault="00425839" w:rsidP="000D427B">
      <w:pPr>
        <w:widowControl w:val="0"/>
        <w:autoSpaceDE w:val="0"/>
        <w:autoSpaceDN w:val="0"/>
        <w:adjustRightInd w:val="0"/>
        <w:spacing w:after="240" w:line="360" w:lineRule="atLeast"/>
        <w:rPr>
          <w:rFonts w:ascii="Arial" w:hAnsi="Arial" w:cs="Arial"/>
          <w:color w:val="000000"/>
          <w:sz w:val="28"/>
          <w:szCs w:val="28"/>
        </w:rPr>
      </w:pPr>
      <w:r>
        <w:rPr>
          <w:rFonts w:ascii="Arial" w:hAnsi="Arial" w:cs="Arial"/>
          <w:color w:val="000000"/>
          <w:sz w:val="28"/>
          <w:szCs w:val="28"/>
        </w:rPr>
        <w:t>Then add a lovely picture showing your park at its best!</w:t>
      </w:r>
      <w:r w:rsidR="000D427B" w:rsidRPr="000A76C1">
        <w:rPr>
          <w:rFonts w:ascii="Arial" w:hAnsi="Arial" w:cs="Arial"/>
          <w:color w:val="000000"/>
          <w:sz w:val="28"/>
          <w:szCs w:val="28"/>
        </w:rPr>
        <w:t xml:space="preserve"> </w:t>
      </w:r>
    </w:p>
    <w:p w14:paraId="2ED11D82" w14:textId="208BD705" w:rsidR="000D427B" w:rsidRPr="000A76C1" w:rsidRDefault="000D427B" w:rsidP="00237EBB">
      <w:pPr>
        <w:widowControl w:val="0"/>
        <w:autoSpaceDE w:val="0"/>
        <w:autoSpaceDN w:val="0"/>
        <w:adjustRightInd w:val="0"/>
        <w:spacing w:line="280" w:lineRule="atLeast"/>
        <w:jc w:val="center"/>
        <w:rPr>
          <w:rFonts w:ascii="Times" w:hAnsi="Times" w:cs="Times"/>
          <w:color w:val="000000"/>
          <w:sz w:val="28"/>
          <w:szCs w:val="28"/>
        </w:rPr>
      </w:pPr>
      <w:r w:rsidRPr="000A76C1">
        <w:rPr>
          <w:rFonts w:ascii="Times" w:hAnsi="Times" w:cs="Times"/>
          <w:noProof/>
          <w:color w:val="000000"/>
          <w:sz w:val="28"/>
          <w:szCs w:val="28"/>
          <w:lang w:eastAsia="en-GB"/>
        </w:rPr>
        <w:drawing>
          <wp:inline distT="0" distB="0" distL="0" distR="0" wp14:anchorId="02FB8D6C" wp14:editId="453D5DA7">
            <wp:extent cx="4350186" cy="2896254"/>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14326" cy="2938957"/>
                    </a:xfrm>
                    <a:prstGeom prst="rect">
                      <a:avLst/>
                    </a:prstGeom>
                    <a:noFill/>
                    <a:ln>
                      <a:noFill/>
                    </a:ln>
                  </pic:spPr>
                </pic:pic>
              </a:graphicData>
            </a:graphic>
          </wp:inline>
        </w:drawing>
      </w:r>
    </w:p>
    <w:p w14:paraId="2765D800" w14:textId="225B252E" w:rsidR="000D427B" w:rsidRPr="00425839" w:rsidRDefault="00425839" w:rsidP="000D427B">
      <w:pPr>
        <w:widowControl w:val="0"/>
        <w:autoSpaceDE w:val="0"/>
        <w:autoSpaceDN w:val="0"/>
        <w:adjustRightInd w:val="0"/>
        <w:spacing w:after="240" w:line="360" w:lineRule="atLeast"/>
        <w:rPr>
          <w:rFonts w:ascii="Arial" w:hAnsi="Arial" w:cs="Arial"/>
          <w:b/>
          <w:color w:val="000000"/>
          <w:sz w:val="28"/>
          <w:szCs w:val="28"/>
        </w:rPr>
      </w:pPr>
      <w:r w:rsidRPr="00425839">
        <w:rPr>
          <w:rFonts w:ascii="Arial" w:hAnsi="Arial" w:cs="Arial"/>
          <w:b/>
          <w:color w:val="000000"/>
          <w:sz w:val="28"/>
          <w:szCs w:val="28"/>
        </w:rPr>
        <w:t xml:space="preserve">The </w:t>
      </w:r>
      <w:r w:rsidR="000D427B" w:rsidRPr="00425839">
        <w:rPr>
          <w:rFonts w:ascii="Arial" w:hAnsi="Arial" w:cs="Arial"/>
          <w:b/>
          <w:color w:val="000000"/>
          <w:sz w:val="28"/>
          <w:szCs w:val="28"/>
        </w:rPr>
        <w:t xml:space="preserve">Course Layout is as follows: </w:t>
      </w:r>
    </w:p>
    <w:p w14:paraId="269D5F05" w14:textId="248E4271" w:rsidR="00425839" w:rsidRDefault="00425839" w:rsidP="000D427B">
      <w:pPr>
        <w:widowControl w:val="0"/>
        <w:autoSpaceDE w:val="0"/>
        <w:autoSpaceDN w:val="0"/>
        <w:adjustRightInd w:val="0"/>
        <w:spacing w:after="240" w:line="360" w:lineRule="atLeast"/>
        <w:rPr>
          <w:rFonts w:ascii="Arial" w:hAnsi="Arial" w:cs="Arial"/>
          <w:color w:val="000000"/>
          <w:sz w:val="28"/>
          <w:szCs w:val="28"/>
        </w:rPr>
      </w:pPr>
      <w:r>
        <w:rPr>
          <w:rFonts w:ascii="Arial" w:hAnsi="Arial" w:cs="Arial"/>
          <w:color w:val="000000"/>
          <w:sz w:val="28"/>
          <w:szCs w:val="28"/>
        </w:rPr>
        <w:t>Add a picture of the course set up, showing start and end points.</w:t>
      </w:r>
    </w:p>
    <w:p w14:paraId="30AAD3DB" w14:textId="53EC723F" w:rsidR="00425839" w:rsidRDefault="00425839" w:rsidP="000D427B">
      <w:pPr>
        <w:widowControl w:val="0"/>
        <w:autoSpaceDE w:val="0"/>
        <w:autoSpaceDN w:val="0"/>
        <w:adjustRightInd w:val="0"/>
        <w:spacing w:after="240" w:line="360" w:lineRule="atLeast"/>
        <w:rPr>
          <w:rFonts w:ascii="Arial" w:hAnsi="Arial" w:cs="Arial"/>
          <w:color w:val="000000"/>
          <w:sz w:val="28"/>
          <w:szCs w:val="28"/>
        </w:rPr>
      </w:pPr>
      <w:r>
        <w:rPr>
          <w:rFonts w:ascii="Arial" w:hAnsi="Arial" w:cs="Arial"/>
          <w:color w:val="000000"/>
          <w:sz w:val="28"/>
          <w:szCs w:val="28"/>
        </w:rPr>
        <w:t>Layout should include:</w:t>
      </w:r>
    </w:p>
    <w:p w14:paraId="65974693" w14:textId="3B842F9B" w:rsidR="00425839" w:rsidRDefault="00425839" w:rsidP="000D427B">
      <w:pPr>
        <w:widowControl w:val="0"/>
        <w:autoSpaceDE w:val="0"/>
        <w:autoSpaceDN w:val="0"/>
        <w:adjustRightInd w:val="0"/>
        <w:spacing w:after="240" w:line="360" w:lineRule="atLeast"/>
        <w:rPr>
          <w:rFonts w:ascii="Arial" w:hAnsi="Arial" w:cs="Arial"/>
          <w:color w:val="000000"/>
          <w:sz w:val="28"/>
          <w:szCs w:val="28"/>
        </w:rPr>
      </w:pPr>
      <w:r>
        <w:rPr>
          <w:rFonts w:ascii="Arial" w:hAnsi="Arial" w:cs="Arial"/>
          <w:color w:val="000000"/>
          <w:sz w:val="28"/>
          <w:szCs w:val="28"/>
        </w:rPr>
        <w:t>Start Dock, Course Start Point, Course End Point, Judging Position, Features included and location in course, Air Trick zones.</w:t>
      </w:r>
    </w:p>
    <w:p w14:paraId="777B5C93" w14:textId="529B782D" w:rsidR="00425839" w:rsidRPr="00425839" w:rsidRDefault="00425839" w:rsidP="000D427B">
      <w:pPr>
        <w:widowControl w:val="0"/>
        <w:autoSpaceDE w:val="0"/>
        <w:autoSpaceDN w:val="0"/>
        <w:adjustRightInd w:val="0"/>
        <w:spacing w:after="240" w:line="360" w:lineRule="atLeast"/>
        <w:rPr>
          <w:rFonts w:ascii="Times" w:hAnsi="Times" w:cs="Times"/>
          <w:b/>
          <w:color w:val="000000"/>
          <w:sz w:val="28"/>
          <w:szCs w:val="28"/>
        </w:rPr>
      </w:pPr>
      <w:r w:rsidRPr="00425839">
        <w:rPr>
          <w:rFonts w:ascii="Arial" w:hAnsi="Arial" w:cs="Arial"/>
          <w:b/>
          <w:color w:val="000000"/>
          <w:sz w:val="28"/>
          <w:szCs w:val="28"/>
        </w:rPr>
        <w:t>Competition Format</w:t>
      </w:r>
    </w:p>
    <w:p w14:paraId="79857981" w14:textId="04A7FBE8" w:rsidR="000D427B" w:rsidRDefault="00425839" w:rsidP="000D427B">
      <w:pPr>
        <w:rPr>
          <w:sz w:val="28"/>
          <w:szCs w:val="28"/>
        </w:rPr>
      </w:pPr>
      <w:r>
        <w:rPr>
          <w:sz w:val="28"/>
          <w:szCs w:val="28"/>
        </w:rPr>
        <w:t xml:space="preserve">This is where you would put any specific information on your event. If you are running the format any different to traditional 50/50 format etc. </w:t>
      </w:r>
    </w:p>
    <w:p w14:paraId="315E2B18" w14:textId="7893B6EF" w:rsidR="00425839" w:rsidRDefault="00425839" w:rsidP="000D427B">
      <w:pPr>
        <w:rPr>
          <w:sz w:val="28"/>
          <w:szCs w:val="28"/>
        </w:rPr>
      </w:pPr>
      <w:r>
        <w:rPr>
          <w:sz w:val="28"/>
          <w:szCs w:val="28"/>
        </w:rPr>
        <w:t>It is possible to run competitions as ‘Features Only’, Kicker Comps, diff rating based on park set up, this format should be agreed with the relevant confederation council before the bulletin is published, but once agreed it must be included in the bulletin.</w:t>
      </w:r>
    </w:p>
    <w:p w14:paraId="014A02A8" w14:textId="77777777" w:rsidR="004E3024" w:rsidRDefault="004E3024" w:rsidP="000D427B">
      <w:pPr>
        <w:rPr>
          <w:sz w:val="28"/>
          <w:szCs w:val="28"/>
        </w:rPr>
      </w:pPr>
    </w:p>
    <w:p w14:paraId="0F548C33" w14:textId="1D071FA3" w:rsidR="004E3024" w:rsidRDefault="004E3024" w:rsidP="000D427B">
      <w:pPr>
        <w:rPr>
          <w:sz w:val="28"/>
          <w:szCs w:val="28"/>
        </w:rPr>
      </w:pPr>
      <w:r>
        <w:rPr>
          <w:sz w:val="28"/>
          <w:szCs w:val="28"/>
        </w:rPr>
        <w:t>For INT 3 Star and above Competitions, you must give details of the Prize Fund here.</w:t>
      </w:r>
    </w:p>
    <w:p w14:paraId="0E44984F" w14:textId="77777777" w:rsidR="00425839" w:rsidRDefault="00425839" w:rsidP="000D427B">
      <w:pPr>
        <w:rPr>
          <w:sz w:val="28"/>
          <w:szCs w:val="28"/>
        </w:rPr>
      </w:pPr>
    </w:p>
    <w:p w14:paraId="55DDDD6B" w14:textId="77777777" w:rsidR="00425839" w:rsidRPr="00425839" w:rsidRDefault="00425839" w:rsidP="000D427B">
      <w:pPr>
        <w:rPr>
          <w:sz w:val="28"/>
          <w:szCs w:val="28"/>
        </w:rPr>
      </w:pPr>
    </w:p>
    <w:p w14:paraId="6AE6D7AE" w14:textId="77777777" w:rsidR="00CF2A9D" w:rsidRDefault="00CF2A9D" w:rsidP="000D427B">
      <w:pPr>
        <w:rPr>
          <w:b/>
          <w:sz w:val="28"/>
          <w:szCs w:val="28"/>
        </w:rPr>
      </w:pPr>
    </w:p>
    <w:p w14:paraId="1A2A5B0F" w14:textId="77777777" w:rsidR="00CF2A9D" w:rsidRDefault="00CF2A9D" w:rsidP="000D427B">
      <w:pPr>
        <w:rPr>
          <w:b/>
          <w:sz w:val="28"/>
          <w:szCs w:val="28"/>
        </w:rPr>
      </w:pPr>
    </w:p>
    <w:p w14:paraId="65F418ED" w14:textId="77777777" w:rsidR="00CF2A9D" w:rsidRDefault="00CF2A9D" w:rsidP="000D427B">
      <w:pPr>
        <w:rPr>
          <w:b/>
          <w:sz w:val="28"/>
          <w:szCs w:val="28"/>
        </w:rPr>
      </w:pPr>
    </w:p>
    <w:p w14:paraId="606D2B11" w14:textId="77777777" w:rsidR="00CF2A9D" w:rsidRDefault="00CF2A9D" w:rsidP="000D427B">
      <w:pPr>
        <w:rPr>
          <w:b/>
          <w:sz w:val="28"/>
          <w:szCs w:val="28"/>
        </w:rPr>
      </w:pPr>
    </w:p>
    <w:p w14:paraId="571A0563" w14:textId="77777777" w:rsidR="00CF2A9D" w:rsidRDefault="00CF2A9D" w:rsidP="000D427B">
      <w:pPr>
        <w:rPr>
          <w:b/>
          <w:sz w:val="28"/>
          <w:szCs w:val="28"/>
        </w:rPr>
      </w:pPr>
    </w:p>
    <w:p w14:paraId="1C4D9B7B" w14:textId="37EF007F" w:rsidR="00CF2A9D" w:rsidRDefault="00CF2A9D" w:rsidP="000D427B">
      <w:pPr>
        <w:rPr>
          <w:b/>
          <w:sz w:val="28"/>
          <w:szCs w:val="28"/>
        </w:rPr>
      </w:pPr>
    </w:p>
    <w:p w14:paraId="68528277" w14:textId="2E2AB6C9" w:rsidR="00CF2A9D" w:rsidRPr="000A76C1" w:rsidRDefault="00CF2A9D" w:rsidP="000D427B">
      <w:pPr>
        <w:rPr>
          <w:b/>
          <w:sz w:val="28"/>
          <w:szCs w:val="28"/>
        </w:rPr>
      </w:pPr>
    </w:p>
    <w:p w14:paraId="4AF27BE6" w14:textId="77777777" w:rsidR="000D427B" w:rsidRDefault="000D427B"/>
    <w:sectPr w:rsidR="000D427B" w:rsidSect="00344118">
      <w:headerReference w:type="default" r:id="rId11"/>
      <w:pgSz w:w="11900" w:h="16840" w:code="9"/>
      <w:pgMar w:top="1440" w:right="1440" w:bottom="658"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C0424B" w14:textId="77777777" w:rsidR="007C5FC5" w:rsidRDefault="007C5FC5" w:rsidP="00CF7261">
      <w:r>
        <w:separator/>
      </w:r>
    </w:p>
  </w:endnote>
  <w:endnote w:type="continuationSeparator" w:id="0">
    <w:p w14:paraId="429B87B5" w14:textId="77777777" w:rsidR="007C5FC5" w:rsidRDefault="007C5FC5" w:rsidP="00CF7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04B989" w14:textId="77777777" w:rsidR="007C5FC5" w:rsidRDefault="007C5FC5" w:rsidP="00CF7261">
      <w:r>
        <w:separator/>
      </w:r>
    </w:p>
  </w:footnote>
  <w:footnote w:type="continuationSeparator" w:id="0">
    <w:p w14:paraId="7BB1B9C4" w14:textId="77777777" w:rsidR="007C5FC5" w:rsidRDefault="007C5FC5" w:rsidP="00CF726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63F7EF" w14:textId="6D23C100" w:rsidR="00CF7261" w:rsidRPr="00CF7261" w:rsidRDefault="00E941F9" w:rsidP="00CF7261">
    <w:pPr>
      <w:pStyle w:val="Header"/>
    </w:pPr>
    <w:r>
      <w:rPr>
        <w:noProof/>
        <w:lang w:eastAsia="en-GB"/>
      </w:rPr>
      <mc:AlternateContent>
        <mc:Choice Requires="wps">
          <w:drawing>
            <wp:anchor distT="0" distB="0" distL="114300" distR="114300" simplePos="0" relativeHeight="251663360" behindDoc="0" locked="0" layoutInCell="1" allowOverlap="1" wp14:anchorId="0FB01EA1" wp14:editId="7FFD8320">
              <wp:simplePos x="0" y="0"/>
              <wp:positionH relativeFrom="column">
                <wp:posOffset>1689735</wp:posOffset>
              </wp:positionH>
              <wp:positionV relativeFrom="paragraph">
                <wp:posOffset>-111760</wp:posOffset>
              </wp:positionV>
              <wp:extent cx="4648200" cy="342900"/>
              <wp:effectExtent l="0" t="0" r="0" b="12700"/>
              <wp:wrapNone/>
              <wp:docPr id="5" name="Text Box 5"/>
              <wp:cNvGraphicFramePr/>
              <a:graphic xmlns:a="http://schemas.openxmlformats.org/drawingml/2006/main">
                <a:graphicData uri="http://schemas.microsoft.com/office/word/2010/wordprocessingShape">
                  <wps:wsp>
                    <wps:cNvSpPr txBox="1"/>
                    <wps:spPr>
                      <a:xfrm>
                        <a:off x="0" y="0"/>
                        <a:ext cx="464820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FEA6E4E" w14:textId="3B9C59D6" w:rsidR="00E941F9" w:rsidRDefault="00E941F9">
                          <w:r>
                            <w:t>Insert Competition Logos &amp; Sponsors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FB01EA1" id="_x0000_t202" coordsize="21600,21600" o:spt="202" path="m0,0l0,21600,21600,21600,21600,0xe">
              <v:stroke joinstyle="miter"/>
              <v:path gradientshapeok="t" o:connecttype="rect"/>
            </v:shapetype>
            <v:shape id="Text Box 5" o:spid="_x0000_s1026" type="#_x0000_t202" style="position:absolute;margin-left:133.05pt;margin-top:-8.75pt;width:366pt;height:2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" filled="f" stroked="f">
              <v:textbox>
                <w:txbxContent>
                  <w:p w14:paraId="6FEA6E4E" w14:textId="3B9C59D6" w:rsidR="00E941F9" w:rsidRDefault="00E941F9">
                    <w:r>
                      <w:t>Insert Competition Logos &amp; Sponsors here</w:t>
                    </w:r>
                  </w:p>
                </w:txbxContent>
              </v:textbox>
            </v:shape>
          </w:pict>
        </mc:Fallback>
      </mc:AlternateContent>
    </w:r>
    <w:r w:rsidR="00CF7261">
      <w:rPr>
        <w:noProof/>
        <w:lang w:eastAsia="en-GB"/>
      </w:rPr>
      <w:drawing>
        <wp:anchor distT="0" distB="0" distL="114300" distR="114300" simplePos="0" relativeHeight="251662336" behindDoc="0" locked="0" layoutInCell="1" allowOverlap="1" wp14:anchorId="791513BD" wp14:editId="11F73F74">
          <wp:simplePos x="0" y="0"/>
          <wp:positionH relativeFrom="column">
            <wp:posOffset>-742315</wp:posOffset>
          </wp:positionH>
          <wp:positionV relativeFrom="paragraph">
            <wp:posOffset>-571028</wp:posOffset>
          </wp:positionV>
          <wp:extent cx="1597262" cy="1152362"/>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 2018-07-10 09.30.45.png"/>
                  <pic:cNvPicPr/>
                </pic:nvPicPr>
                <pic:blipFill>
                  <a:blip r:embed="rId1">
                    <a:extLst>
                      <a:ext uri="{28A0092B-C50C-407E-A947-70E740481C1C}">
                        <a14:useLocalDpi xmlns:a14="http://schemas.microsoft.com/office/drawing/2010/main" val="0"/>
                      </a:ext>
                    </a:extLst>
                  </a:blip>
                  <a:stretch>
                    <a:fillRect/>
                  </a:stretch>
                </pic:blipFill>
                <pic:spPr>
                  <a:xfrm>
                    <a:off x="0" y="0"/>
                    <a:ext cx="1597262" cy="115236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261"/>
    <w:rsid w:val="000B24FE"/>
    <w:rsid w:val="000D427B"/>
    <w:rsid w:val="000E3820"/>
    <w:rsid w:val="001316B7"/>
    <w:rsid w:val="00237EBB"/>
    <w:rsid w:val="00255EA2"/>
    <w:rsid w:val="002773F2"/>
    <w:rsid w:val="00280FC6"/>
    <w:rsid w:val="00344118"/>
    <w:rsid w:val="00425839"/>
    <w:rsid w:val="004660A2"/>
    <w:rsid w:val="004E3024"/>
    <w:rsid w:val="005D0460"/>
    <w:rsid w:val="006F0BDA"/>
    <w:rsid w:val="007C5FC5"/>
    <w:rsid w:val="007E1B13"/>
    <w:rsid w:val="008A6CB5"/>
    <w:rsid w:val="00935C00"/>
    <w:rsid w:val="009C6FB6"/>
    <w:rsid w:val="00B5790D"/>
    <w:rsid w:val="00C21587"/>
    <w:rsid w:val="00CF2A9D"/>
    <w:rsid w:val="00CF7261"/>
    <w:rsid w:val="00D54612"/>
    <w:rsid w:val="00DB4CEF"/>
    <w:rsid w:val="00E4507E"/>
    <w:rsid w:val="00E6355B"/>
    <w:rsid w:val="00E8165A"/>
    <w:rsid w:val="00E86F20"/>
    <w:rsid w:val="00E8775B"/>
    <w:rsid w:val="00E941F9"/>
    <w:rsid w:val="00F60AC8"/>
    <w:rsid w:val="00F674A3"/>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0A5F1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D42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7261"/>
    <w:pPr>
      <w:tabs>
        <w:tab w:val="center" w:pos="4513"/>
        <w:tab w:val="right" w:pos="9026"/>
      </w:tabs>
    </w:pPr>
  </w:style>
  <w:style w:type="character" w:customStyle="1" w:styleId="HeaderChar">
    <w:name w:val="Header Char"/>
    <w:basedOn w:val="DefaultParagraphFont"/>
    <w:link w:val="Header"/>
    <w:uiPriority w:val="99"/>
    <w:rsid w:val="00CF7261"/>
  </w:style>
  <w:style w:type="paragraph" w:styleId="Footer">
    <w:name w:val="footer"/>
    <w:basedOn w:val="Normal"/>
    <w:link w:val="FooterChar"/>
    <w:uiPriority w:val="99"/>
    <w:unhideWhenUsed/>
    <w:rsid w:val="00CF7261"/>
    <w:pPr>
      <w:tabs>
        <w:tab w:val="center" w:pos="4513"/>
        <w:tab w:val="right" w:pos="9026"/>
      </w:tabs>
    </w:pPr>
  </w:style>
  <w:style w:type="character" w:customStyle="1" w:styleId="FooterChar">
    <w:name w:val="Footer Char"/>
    <w:basedOn w:val="DefaultParagraphFont"/>
    <w:link w:val="Footer"/>
    <w:uiPriority w:val="99"/>
    <w:rsid w:val="00CF7261"/>
  </w:style>
  <w:style w:type="table" w:styleId="TableGrid">
    <w:name w:val="Table Grid"/>
    <w:basedOn w:val="TableNormal"/>
    <w:uiPriority w:val="39"/>
    <w:rsid w:val="000D42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D427B"/>
    <w:rPr>
      <w:color w:val="0563C1" w:themeColor="hyperlink"/>
      <w:u w:val="single"/>
    </w:rPr>
  </w:style>
  <w:style w:type="paragraph" w:styleId="ListParagraph">
    <w:name w:val="List Paragraph"/>
    <w:basedOn w:val="Normal"/>
    <w:uiPriority w:val="34"/>
    <w:qFormat/>
    <w:rsid w:val="000D427B"/>
    <w:pPr>
      <w:ind w:left="720"/>
      <w:contextualSpacing/>
    </w:pPr>
  </w:style>
  <w:style w:type="character" w:styleId="FollowedHyperlink">
    <w:name w:val="FollowedHyperlink"/>
    <w:basedOn w:val="DefaultParagraphFont"/>
    <w:uiPriority w:val="99"/>
    <w:semiHidden/>
    <w:unhideWhenUsed/>
    <w:rsid w:val="000D42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info@cablewakeboard.net" TargetMode="External"/><Relationship Id="rId9" Type="http://schemas.openxmlformats.org/officeDocument/2006/relationships/hyperlink" Target="http://www.cablewakeboard.net" TargetMode="External"/><Relationship Id="rId10"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0746A70-2038-764A-AF18-AD65B8650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591</Words>
  <Characters>3375</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Suzi Nightingale</dc:creator>
  <cp:keywords/>
  <dc:description/>
  <cp:lastModifiedBy>Suzi Nightingale</cp:lastModifiedBy>
  <cp:revision>2</cp:revision>
  <dcterms:created xsi:type="dcterms:W3CDTF">2019-10-30T09:10:00Z</dcterms:created>
  <dcterms:modified xsi:type="dcterms:W3CDTF">2019-10-30T09:10:00Z</dcterms:modified>
</cp:coreProperties>
</file>